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B2C" w:rsidRPr="00C97A39" w:rsidRDefault="00C97A39" w:rsidP="00025B2C">
      <w:pPr>
        <w:jc w:val="center"/>
        <w:rPr>
          <w:b/>
          <w:sz w:val="28"/>
          <w:szCs w:val="28"/>
        </w:rPr>
      </w:pPr>
      <w:r w:rsidRPr="00C97A39">
        <w:rPr>
          <w:b/>
          <w:sz w:val="28"/>
          <w:szCs w:val="28"/>
        </w:rPr>
        <w:t>Отчет</w:t>
      </w:r>
    </w:p>
    <w:p w:rsidR="00025B2C" w:rsidRPr="00C97A39" w:rsidRDefault="00025B2C" w:rsidP="00025B2C">
      <w:pPr>
        <w:jc w:val="center"/>
        <w:rPr>
          <w:b/>
          <w:sz w:val="28"/>
          <w:szCs w:val="28"/>
        </w:rPr>
      </w:pPr>
      <w:r w:rsidRPr="00C97A39">
        <w:rPr>
          <w:b/>
          <w:sz w:val="28"/>
          <w:szCs w:val="28"/>
        </w:rPr>
        <w:t>Главы Новоуральского городского округа</w:t>
      </w:r>
      <w:r w:rsidR="00C97A39" w:rsidRPr="00C97A39">
        <w:rPr>
          <w:b/>
          <w:sz w:val="28"/>
          <w:szCs w:val="28"/>
        </w:rPr>
        <w:t xml:space="preserve"> Александра Борисовича Баранова</w:t>
      </w:r>
      <w:r w:rsidRPr="00C97A39">
        <w:rPr>
          <w:b/>
          <w:sz w:val="28"/>
          <w:szCs w:val="28"/>
        </w:rPr>
        <w:t xml:space="preserve"> на заседании Думы НГО 27.03.2019 по вопросу: </w:t>
      </w:r>
    </w:p>
    <w:p w:rsidR="00025B2C" w:rsidRPr="00C97A39" w:rsidRDefault="00025B2C" w:rsidP="00025B2C">
      <w:pPr>
        <w:jc w:val="center"/>
        <w:rPr>
          <w:sz w:val="28"/>
          <w:szCs w:val="28"/>
        </w:rPr>
      </w:pPr>
      <w:r w:rsidRPr="00C97A39">
        <w:rPr>
          <w:sz w:val="28"/>
          <w:szCs w:val="28"/>
        </w:rPr>
        <w:t>«О ежегодном отчете Главы Новоуральского городского округа о своей деятельности и о деятельности Администрации Новоуральского городского округа</w:t>
      </w:r>
      <w:r w:rsidR="00C97A39" w:rsidRPr="00C97A39">
        <w:rPr>
          <w:sz w:val="28"/>
          <w:szCs w:val="28"/>
        </w:rPr>
        <w:t xml:space="preserve"> в 2018 году</w:t>
      </w:r>
      <w:r w:rsidRPr="00C97A39">
        <w:rPr>
          <w:sz w:val="28"/>
          <w:szCs w:val="28"/>
        </w:rPr>
        <w:t>»</w:t>
      </w:r>
    </w:p>
    <w:p w:rsidR="00CB2AF1" w:rsidRPr="00C97A39" w:rsidRDefault="00CB2AF1" w:rsidP="00E97E75">
      <w:pPr>
        <w:rPr>
          <w:sz w:val="28"/>
          <w:szCs w:val="28"/>
        </w:rPr>
      </w:pPr>
    </w:p>
    <w:p w:rsidR="00DE4776" w:rsidRPr="00C97A39" w:rsidRDefault="00DE4776" w:rsidP="00025B2C">
      <w:pPr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Е</w:t>
      </w:r>
      <w:r w:rsidR="00025B2C" w:rsidRPr="00C97A39">
        <w:rPr>
          <w:sz w:val="28"/>
          <w:szCs w:val="28"/>
        </w:rPr>
        <w:t xml:space="preserve">жегодно в </w:t>
      </w:r>
      <w:r w:rsidR="0030539C" w:rsidRPr="00C97A39">
        <w:rPr>
          <w:sz w:val="28"/>
          <w:szCs w:val="28"/>
        </w:rPr>
        <w:t>марте</w:t>
      </w:r>
      <w:r w:rsidR="00025B2C" w:rsidRPr="00C97A39">
        <w:rPr>
          <w:sz w:val="28"/>
          <w:szCs w:val="28"/>
        </w:rPr>
        <w:t xml:space="preserve"> Глава округа </w:t>
      </w:r>
      <w:r w:rsidR="00ED5059" w:rsidRPr="00C97A39">
        <w:rPr>
          <w:sz w:val="28"/>
          <w:szCs w:val="28"/>
        </w:rPr>
        <w:t>представляет</w:t>
      </w:r>
      <w:r w:rsidRPr="00C97A39">
        <w:rPr>
          <w:sz w:val="28"/>
          <w:szCs w:val="28"/>
        </w:rPr>
        <w:t xml:space="preserve"> </w:t>
      </w:r>
      <w:r w:rsidR="00025B2C" w:rsidRPr="00C97A39">
        <w:rPr>
          <w:sz w:val="28"/>
          <w:szCs w:val="28"/>
        </w:rPr>
        <w:t xml:space="preserve">отчет </w:t>
      </w:r>
      <w:r w:rsidRPr="00C97A39">
        <w:rPr>
          <w:sz w:val="28"/>
          <w:szCs w:val="28"/>
        </w:rPr>
        <w:t>об итогах</w:t>
      </w:r>
      <w:r w:rsidR="00025B2C" w:rsidRPr="00C97A39">
        <w:rPr>
          <w:sz w:val="28"/>
          <w:szCs w:val="28"/>
        </w:rPr>
        <w:t xml:space="preserve"> своей деятельности и работы Администрации за прошедший год</w:t>
      </w:r>
      <w:r w:rsidRPr="00C97A39">
        <w:rPr>
          <w:sz w:val="28"/>
          <w:szCs w:val="28"/>
        </w:rPr>
        <w:t>, о выполнении обязательств, взятых на себя при вступлении в должность</w:t>
      </w:r>
      <w:r w:rsidR="0030539C" w:rsidRPr="00C97A39">
        <w:rPr>
          <w:sz w:val="28"/>
          <w:szCs w:val="28"/>
        </w:rPr>
        <w:t>.</w:t>
      </w:r>
    </w:p>
    <w:p w:rsidR="00025B2C" w:rsidRPr="00C97A39" w:rsidRDefault="005346C0" w:rsidP="00025B2C">
      <w:pPr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Такой</w:t>
      </w:r>
      <w:r w:rsidR="00025B2C" w:rsidRPr="00C97A39">
        <w:rPr>
          <w:sz w:val="28"/>
          <w:szCs w:val="28"/>
        </w:rPr>
        <w:t xml:space="preserve"> формат позволяет </w:t>
      </w:r>
      <w:r w:rsidR="00E678CF" w:rsidRPr="00C97A39">
        <w:rPr>
          <w:sz w:val="28"/>
          <w:szCs w:val="28"/>
        </w:rPr>
        <w:t>выйти на</w:t>
      </w:r>
      <w:r w:rsidR="00025B2C" w:rsidRPr="00C97A39">
        <w:rPr>
          <w:sz w:val="28"/>
          <w:szCs w:val="28"/>
        </w:rPr>
        <w:t xml:space="preserve"> широкую общественность и </w:t>
      </w:r>
      <w:r w:rsidR="00ED5059" w:rsidRPr="00C97A39">
        <w:rPr>
          <w:sz w:val="28"/>
          <w:szCs w:val="28"/>
        </w:rPr>
        <w:t>еще раз подчеркивает</w:t>
      </w:r>
      <w:r w:rsidR="00025B2C" w:rsidRPr="00C97A39">
        <w:rPr>
          <w:sz w:val="28"/>
          <w:szCs w:val="28"/>
        </w:rPr>
        <w:t>, что наша</w:t>
      </w:r>
      <w:r w:rsidR="00F05CEC" w:rsidRPr="00C97A39">
        <w:rPr>
          <w:sz w:val="28"/>
          <w:szCs w:val="28"/>
        </w:rPr>
        <w:t xml:space="preserve"> основная задача </w:t>
      </w:r>
      <w:r w:rsidR="006E61FF" w:rsidRPr="00C97A39">
        <w:rPr>
          <w:sz w:val="28"/>
          <w:szCs w:val="28"/>
        </w:rPr>
        <w:t>–</w:t>
      </w:r>
      <w:r w:rsidR="00F05CEC" w:rsidRPr="00C97A39">
        <w:rPr>
          <w:sz w:val="28"/>
          <w:szCs w:val="28"/>
        </w:rPr>
        <w:t xml:space="preserve"> это</w:t>
      </w:r>
      <w:r w:rsidR="00025B2C" w:rsidRPr="00C97A39">
        <w:rPr>
          <w:sz w:val="28"/>
          <w:szCs w:val="28"/>
        </w:rPr>
        <w:t xml:space="preserve"> улучшение качества жизни новоуральцев</w:t>
      </w:r>
      <w:r w:rsidR="00980F72" w:rsidRPr="00C97A39">
        <w:rPr>
          <w:sz w:val="28"/>
          <w:szCs w:val="28"/>
        </w:rPr>
        <w:t xml:space="preserve"> </w:t>
      </w:r>
      <w:r w:rsidRPr="00C97A39">
        <w:rPr>
          <w:sz w:val="28"/>
          <w:szCs w:val="28"/>
        </w:rPr>
        <w:t>с опорой на</w:t>
      </w:r>
      <w:r w:rsidR="00F604F2" w:rsidRPr="00C97A39">
        <w:rPr>
          <w:sz w:val="28"/>
          <w:szCs w:val="28"/>
        </w:rPr>
        <w:t xml:space="preserve"> </w:t>
      </w:r>
      <w:r w:rsidR="00356052" w:rsidRPr="00C97A39">
        <w:rPr>
          <w:sz w:val="28"/>
          <w:szCs w:val="28"/>
        </w:rPr>
        <w:t>экономические р</w:t>
      </w:r>
      <w:r w:rsidR="00F604F2" w:rsidRPr="00C97A39">
        <w:rPr>
          <w:sz w:val="28"/>
          <w:szCs w:val="28"/>
        </w:rPr>
        <w:t>езультаты</w:t>
      </w:r>
      <w:r w:rsidR="00CA74CB" w:rsidRPr="00C97A39">
        <w:rPr>
          <w:sz w:val="28"/>
          <w:szCs w:val="28"/>
        </w:rPr>
        <w:t xml:space="preserve"> округа</w:t>
      </w:r>
      <w:r w:rsidR="00025B2C" w:rsidRPr="00C97A39">
        <w:rPr>
          <w:sz w:val="28"/>
          <w:szCs w:val="28"/>
        </w:rPr>
        <w:t>.</w:t>
      </w:r>
      <w:r w:rsidR="00F05CEC" w:rsidRPr="00C97A39">
        <w:rPr>
          <w:sz w:val="28"/>
          <w:szCs w:val="28"/>
        </w:rPr>
        <w:t xml:space="preserve"> </w:t>
      </w:r>
    </w:p>
    <w:p w:rsidR="004D2000" w:rsidRPr="00C97A39" w:rsidRDefault="00025B2C" w:rsidP="00025B2C">
      <w:pPr>
        <w:pStyle w:val="a6"/>
        <w:tabs>
          <w:tab w:val="left" w:pos="935"/>
        </w:tabs>
        <w:spacing w:before="60" w:beforeAutospacing="0" w:after="0" w:afterAutospacing="0"/>
        <w:ind w:firstLine="561"/>
        <w:jc w:val="both"/>
        <w:rPr>
          <w:iCs/>
          <w:sz w:val="28"/>
          <w:szCs w:val="28"/>
        </w:rPr>
      </w:pPr>
      <w:r w:rsidRPr="00C97A39">
        <w:rPr>
          <w:sz w:val="28"/>
          <w:szCs w:val="28"/>
        </w:rPr>
        <w:t xml:space="preserve">Отчетный год показал </w:t>
      </w:r>
      <w:r w:rsidR="004D2000" w:rsidRPr="00C97A39">
        <w:rPr>
          <w:sz w:val="28"/>
          <w:szCs w:val="28"/>
        </w:rPr>
        <w:t>рост</w:t>
      </w:r>
      <w:r w:rsidR="00111DAA" w:rsidRPr="00C97A39">
        <w:rPr>
          <w:sz w:val="28"/>
          <w:szCs w:val="28"/>
        </w:rPr>
        <w:t xml:space="preserve"> экономики</w:t>
      </w:r>
      <w:r w:rsidRPr="00C97A39">
        <w:rPr>
          <w:sz w:val="28"/>
          <w:szCs w:val="28"/>
        </w:rPr>
        <w:t xml:space="preserve">. </w:t>
      </w:r>
      <w:r w:rsidR="00C10CEE" w:rsidRPr="00C97A39">
        <w:rPr>
          <w:sz w:val="28"/>
          <w:szCs w:val="28"/>
        </w:rPr>
        <w:t xml:space="preserve">Оборот организаций округа </w:t>
      </w:r>
      <w:r w:rsidR="004D2000" w:rsidRPr="00C97A39">
        <w:rPr>
          <w:sz w:val="28"/>
          <w:szCs w:val="28"/>
        </w:rPr>
        <w:t xml:space="preserve">увеличился к 2017 году на </w:t>
      </w:r>
      <w:r w:rsidR="00C10CEE" w:rsidRPr="00C97A39">
        <w:rPr>
          <w:sz w:val="28"/>
          <w:szCs w:val="28"/>
        </w:rPr>
        <w:t>6</w:t>
      </w:r>
      <w:r w:rsidR="004D2000" w:rsidRPr="00C97A39">
        <w:rPr>
          <w:sz w:val="28"/>
          <w:szCs w:val="28"/>
        </w:rPr>
        <w:t xml:space="preserve"> </w:t>
      </w:r>
      <w:r w:rsidRPr="00C97A39">
        <w:rPr>
          <w:sz w:val="28"/>
          <w:szCs w:val="28"/>
        </w:rPr>
        <w:t>%</w:t>
      </w:r>
      <w:r w:rsidR="004D2000" w:rsidRPr="00C97A39">
        <w:rPr>
          <w:sz w:val="28"/>
          <w:szCs w:val="28"/>
        </w:rPr>
        <w:t xml:space="preserve">, </w:t>
      </w:r>
      <w:r w:rsidR="00C10CEE" w:rsidRPr="00C97A39">
        <w:rPr>
          <w:sz w:val="28"/>
          <w:szCs w:val="28"/>
        </w:rPr>
        <w:t>объем строительства</w:t>
      </w:r>
      <w:r w:rsidR="004D2000" w:rsidRPr="00C97A39">
        <w:rPr>
          <w:sz w:val="28"/>
          <w:szCs w:val="28"/>
        </w:rPr>
        <w:t xml:space="preserve"> - </w:t>
      </w:r>
      <w:r w:rsidR="004D2000" w:rsidRPr="00C97A39">
        <w:rPr>
          <w:iCs/>
          <w:sz w:val="28"/>
          <w:szCs w:val="28"/>
        </w:rPr>
        <w:t xml:space="preserve"> на </w:t>
      </w:r>
      <w:r w:rsidR="00C10CEE" w:rsidRPr="00C97A39">
        <w:rPr>
          <w:iCs/>
          <w:sz w:val="28"/>
          <w:szCs w:val="28"/>
        </w:rPr>
        <w:t>22</w:t>
      </w:r>
      <w:r w:rsidR="004D2000" w:rsidRPr="00C97A39">
        <w:rPr>
          <w:iCs/>
          <w:sz w:val="28"/>
          <w:szCs w:val="28"/>
        </w:rPr>
        <w:t>%.</w:t>
      </w:r>
      <w:r w:rsidR="00704EF6" w:rsidRPr="00C97A39">
        <w:rPr>
          <w:iCs/>
          <w:sz w:val="28"/>
          <w:szCs w:val="28"/>
        </w:rPr>
        <w:t xml:space="preserve"> </w:t>
      </w:r>
      <w:r w:rsidR="00A46D00" w:rsidRPr="00C97A39">
        <w:rPr>
          <w:iCs/>
          <w:sz w:val="28"/>
          <w:szCs w:val="28"/>
        </w:rPr>
        <w:t>Л</w:t>
      </w:r>
      <w:r w:rsidR="00D50C14" w:rsidRPr="00C97A39">
        <w:rPr>
          <w:iCs/>
          <w:sz w:val="28"/>
          <w:szCs w:val="28"/>
        </w:rPr>
        <w:t>идером</w:t>
      </w:r>
      <w:r w:rsidR="00A46D00" w:rsidRPr="00C97A39">
        <w:rPr>
          <w:iCs/>
          <w:sz w:val="28"/>
          <w:szCs w:val="28"/>
        </w:rPr>
        <w:t xml:space="preserve"> промышленности</w:t>
      </w:r>
      <w:r w:rsidR="00704EF6" w:rsidRPr="00C97A39">
        <w:rPr>
          <w:iCs/>
          <w:sz w:val="28"/>
          <w:szCs w:val="28"/>
        </w:rPr>
        <w:t xml:space="preserve"> Новоуральска бесспорно является Уральский электрохимический комбинат, </w:t>
      </w:r>
      <w:r w:rsidR="00D50C14" w:rsidRPr="00C97A39">
        <w:rPr>
          <w:iCs/>
          <w:sz w:val="28"/>
          <w:szCs w:val="28"/>
        </w:rPr>
        <w:t xml:space="preserve">комплекс передовых компетенций </w:t>
      </w:r>
      <w:r w:rsidR="005A55EF" w:rsidRPr="00C97A39">
        <w:rPr>
          <w:iCs/>
          <w:sz w:val="28"/>
          <w:szCs w:val="28"/>
        </w:rPr>
        <w:t xml:space="preserve">сформирован </w:t>
      </w:r>
      <w:r w:rsidR="00D50C14" w:rsidRPr="00C97A39">
        <w:rPr>
          <w:iCs/>
          <w:sz w:val="28"/>
          <w:szCs w:val="28"/>
        </w:rPr>
        <w:t>в ООО «Центротех».</w:t>
      </w:r>
      <w:r w:rsidR="00704EF6" w:rsidRPr="00C97A39">
        <w:rPr>
          <w:iCs/>
          <w:sz w:val="28"/>
          <w:szCs w:val="28"/>
        </w:rPr>
        <w:t xml:space="preserve"> </w:t>
      </w:r>
    </w:p>
    <w:p w:rsidR="00F775B8" w:rsidRPr="00C97A39" w:rsidRDefault="00F775B8" w:rsidP="00F775B8">
      <w:pPr>
        <w:shd w:val="clear" w:color="auto" w:fill="FFFFFF"/>
        <w:tabs>
          <w:tab w:val="left" w:pos="5400"/>
        </w:tabs>
        <w:ind w:firstLine="720"/>
        <w:jc w:val="both"/>
        <w:rPr>
          <w:spacing w:val="-1"/>
          <w:sz w:val="28"/>
          <w:szCs w:val="28"/>
        </w:rPr>
      </w:pPr>
      <w:r w:rsidRPr="00C97A39">
        <w:rPr>
          <w:spacing w:val="-1"/>
          <w:sz w:val="28"/>
          <w:szCs w:val="28"/>
        </w:rPr>
        <w:t xml:space="preserve">В 2018 году среднемесячная заработная плата по округу составила </w:t>
      </w:r>
      <w:r w:rsidR="007A3DDD" w:rsidRPr="00C97A39">
        <w:rPr>
          <w:spacing w:val="-1"/>
          <w:sz w:val="28"/>
          <w:szCs w:val="28"/>
        </w:rPr>
        <w:t>42</w:t>
      </w:r>
      <w:r w:rsidRPr="00C97A39">
        <w:rPr>
          <w:spacing w:val="-1"/>
          <w:sz w:val="28"/>
          <w:szCs w:val="28"/>
        </w:rPr>
        <w:t xml:space="preserve"> тысяч</w:t>
      </w:r>
      <w:r w:rsidR="007A3DDD" w:rsidRPr="00C97A39">
        <w:rPr>
          <w:spacing w:val="-1"/>
          <w:sz w:val="28"/>
          <w:szCs w:val="28"/>
        </w:rPr>
        <w:t>и</w:t>
      </w:r>
      <w:r w:rsidRPr="00C97A39">
        <w:rPr>
          <w:spacing w:val="-1"/>
          <w:sz w:val="28"/>
          <w:szCs w:val="28"/>
        </w:rPr>
        <w:t xml:space="preserve"> </w:t>
      </w:r>
      <w:r w:rsidR="00CC283F" w:rsidRPr="00C97A39">
        <w:rPr>
          <w:spacing w:val="-1"/>
          <w:sz w:val="28"/>
          <w:szCs w:val="28"/>
        </w:rPr>
        <w:t>359</w:t>
      </w:r>
      <w:r w:rsidR="007A3DDD" w:rsidRPr="00C97A39">
        <w:rPr>
          <w:spacing w:val="-1"/>
          <w:sz w:val="28"/>
          <w:szCs w:val="28"/>
        </w:rPr>
        <w:t xml:space="preserve"> рубл</w:t>
      </w:r>
      <w:r w:rsidR="00111DAA" w:rsidRPr="00C97A39">
        <w:rPr>
          <w:spacing w:val="-1"/>
          <w:sz w:val="28"/>
          <w:szCs w:val="28"/>
        </w:rPr>
        <w:t>ей</w:t>
      </w:r>
      <w:r w:rsidRPr="00C97A39">
        <w:rPr>
          <w:spacing w:val="-1"/>
          <w:sz w:val="28"/>
          <w:szCs w:val="28"/>
        </w:rPr>
        <w:t xml:space="preserve">, </w:t>
      </w:r>
      <w:r w:rsidR="00111DAA" w:rsidRPr="00C97A39">
        <w:rPr>
          <w:spacing w:val="-1"/>
          <w:sz w:val="28"/>
          <w:szCs w:val="28"/>
        </w:rPr>
        <w:t>прирост</w:t>
      </w:r>
      <w:r w:rsidRPr="00C97A39">
        <w:rPr>
          <w:spacing w:val="-1"/>
          <w:sz w:val="28"/>
          <w:szCs w:val="28"/>
        </w:rPr>
        <w:t xml:space="preserve"> </w:t>
      </w:r>
      <w:r w:rsidR="00111DAA" w:rsidRPr="00C97A39">
        <w:rPr>
          <w:spacing w:val="-1"/>
          <w:sz w:val="28"/>
          <w:szCs w:val="28"/>
        </w:rPr>
        <w:t>+</w:t>
      </w:r>
      <w:r w:rsidR="007A3DDD" w:rsidRPr="00C97A39">
        <w:rPr>
          <w:spacing w:val="-1"/>
          <w:sz w:val="28"/>
          <w:szCs w:val="28"/>
        </w:rPr>
        <w:t xml:space="preserve"> 7 </w:t>
      </w:r>
      <w:r w:rsidRPr="00C97A39">
        <w:rPr>
          <w:spacing w:val="-1"/>
          <w:sz w:val="28"/>
          <w:szCs w:val="28"/>
        </w:rPr>
        <w:t xml:space="preserve">%. </w:t>
      </w:r>
    </w:p>
    <w:p w:rsidR="00CF7973" w:rsidRPr="00C97A39" w:rsidRDefault="00803916" w:rsidP="00CF7973">
      <w:pPr>
        <w:shd w:val="clear" w:color="auto" w:fill="FFFFFF"/>
        <w:tabs>
          <w:tab w:val="left" w:pos="5400"/>
        </w:tabs>
        <w:ind w:firstLine="720"/>
        <w:jc w:val="both"/>
        <w:rPr>
          <w:sz w:val="28"/>
          <w:szCs w:val="28"/>
        </w:rPr>
      </w:pPr>
      <w:r w:rsidRPr="00C97A39">
        <w:rPr>
          <w:spacing w:val="-1"/>
          <w:sz w:val="28"/>
          <w:szCs w:val="28"/>
        </w:rPr>
        <w:t>По муниципальным предприятиям и хозяйственным обществам среднемесячная заработная плата достигла</w:t>
      </w:r>
      <w:r w:rsidR="007A3DDD" w:rsidRPr="00C97A39">
        <w:rPr>
          <w:spacing w:val="-1"/>
          <w:sz w:val="28"/>
          <w:szCs w:val="28"/>
        </w:rPr>
        <w:t xml:space="preserve"> 32</w:t>
      </w:r>
      <w:r w:rsidRPr="00C97A39">
        <w:rPr>
          <w:spacing w:val="-1"/>
          <w:sz w:val="28"/>
          <w:szCs w:val="28"/>
        </w:rPr>
        <w:t xml:space="preserve"> тысяч </w:t>
      </w:r>
      <w:r w:rsidR="007A3DDD" w:rsidRPr="00C97A39">
        <w:rPr>
          <w:spacing w:val="-1"/>
          <w:sz w:val="28"/>
          <w:szCs w:val="28"/>
        </w:rPr>
        <w:t>45</w:t>
      </w:r>
      <w:r w:rsidRPr="00C97A39">
        <w:rPr>
          <w:spacing w:val="-1"/>
          <w:sz w:val="28"/>
          <w:szCs w:val="28"/>
        </w:rPr>
        <w:t xml:space="preserve"> рублей, по муниципальным учреждениям – </w:t>
      </w:r>
      <w:r w:rsidR="007A3DDD" w:rsidRPr="00C97A39">
        <w:rPr>
          <w:spacing w:val="-1"/>
          <w:sz w:val="28"/>
          <w:szCs w:val="28"/>
        </w:rPr>
        <w:t>30</w:t>
      </w:r>
      <w:r w:rsidRPr="00C97A39">
        <w:rPr>
          <w:spacing w:val="-1"/>
          <w:sz w:val="28"/>
          <w:szCs w:val="28"/>
        </w:rPr>
        <w:t xml:space="preserve"> тысяч </w:t>
      </w:r>
      <w:r w:rsidR="007A3DDD" w:rsidRPr="00C97A39">
        <w:rPr>
          <w:spacing w:val="-1"/>
          <w:sz w:val="28"/>
          <w:szCs w:val="28"/>
        </w:rPr>
        <w:t>946</w:t>
      </w:r>
      <w:r w:rsidRPr="00C97A39">
        <w:rPr>
          <w:spacing w:val="-1"/>
          <w:sz w:val="28"/>
          <w:szCs w:val="28"/>
        </w:rPr>
        <w:t xml:space="preserve"> рублей.</w:t>
      </w:r>
      <w:r w:rsidRPr="00C97A39">
        <w:rPr>
          <w:iCs/>
          <w:sz w:val="28"/>
          <w:szCs w:val="28"/>
        </w:rPr>
        <w:t xml:space="preserve"> </w:t>
      </w:r>
      <w:r w:rsidR="004A3B80" w:rsidRPr="00C97A39">
        <w:rPr>
          <w:sz w:val="28"/>
          <w:szCs w:val="28"/>
        </w:rPr>
        <w:t>П</w:t>
      </w:r>
      <w:r w:rsidR="00CF7973" w:rsidRPr="00C97A39">
        <w:rPr>
          <w:sz w:val="28"/>
          <w:szCs w:val="28"/>
        </w:rPr>
        <w:t>овышени</w:t>
      </w:r>
      <w:r w:rsidR="004A3B80" w:rsidRPr="00C97A39">
        <w:rPr>
          <w:sz w:val="28"/>
          <w:szCs w:val="28"/>
        </w:rPr>
        <w:t>е</w:t>
      </w:r>
      <w:r w:rsidR="00CF7973" w:rsidRPr="00C97A39">
        <w:rPr>
          <w:sz w:val="28"/>
          <w:szCs w:val="28"/>
        </w:rPr>
        <w:t xml:space="preserve"> заработной платы работников бюджетной сферы </w:t>
      </w:r>
      <w:r w:rsidR="004A3B80" w:rsidRPr="00C97A39">
        <w:rPr>
          <w:sz w:val="28"/>
          <w:szCs w:val="28"/>
        </w:rPr>
        <w:t xml:space="preserve">обеспечено в </w:t>
      </w:r>
      <w:r w:rsidR="00CF7973" w:rsidRPr="00C97A39">
        <w:rPr>
          <w:sz w:val="28"/>
          <w:szCs w:val="28"/>
        </w:rPr>
        <w:t>рамках достижения целевых показателей, установленных Указами Президента РФ.</w:t>
      </w:r>
    </w:p>
    <w:p w:rsidR="00927B95" w:rsidRPr="00C97A39" w:rsidRDefault="00927B95" w:rsidP="00927B95">
      <w:pPr>
        <w:shd w:val="clear" w:color="auto" w:fill="FFFFFF"/>
        <w:ind w:firstLine="561"/>
        <w:jc w:val="both"/>
        <w:rPr>
          <w:sz w:val="28"/>
          <w:szCs w:val="28"/>
        </w:rPr>
      </w:pPr>
      <w:r w:rsidRPr="00C97A39">
        <w:rPr>
          <w:iCs/>
          <w:sz w:val="28"/>
          <w:szCs w:val="28"/>
        </w:rPr>
        <w:t xml:space="preserve">Уровень регистрируемой безработицы в течение года снижался до 1,12% по состоянию на 31 декабря. При численности безработных 580 человек </w:t>
      </w:r>
      <w:r w:rsidRPr="00C97A39">
        <w:rPr>
          <w:sz w:val="28"/>
          <w:szCs w:val="28"/>
        </w:rPr>
        <w:t xml:space="preserve">количество вакансий в Центре занятости составило 518 единиц от </w:t>
      </w:r>
      <w:r w:rsidR="00424C5F" w:rsidRPr="00C97A39">
        <w:rPr>
          <w:sz w:val="28"/>
          <w:szCs w:val="28"/>
        </w:rPr>
        <w:t xml:space="preserve">повара и </w:t>
      </w:r>
      <w:r w:rsidRPr="00C97A39">
        <w:rPr>
          <w:sz w:val="28"/>
          <w:szCs w:val="28"/>
        </w:rPr>
        <w:t>водителя до главного бухгалтера.</w:t>
      </w:r>
    </w:p>
    <w:p w:rsidR="00927B95" w:rsidRPr="00C97A39" w:rsidRDefault="00927B95" w:rsidP="00CF7973">
      <w:pPr>
        <w:shd w:val="clear" w:color="auto" w:fill="FFFFFF"/>
        <w:tabs>
          <w:tab w:val="left" w:pos="5400"/>
        </w:tabs>
        <w:ind w:firstLine="720"/>
        <w:jc w:val="both"/>
        <w:rPr>
          <w:sz w:val="28"/>
          <w:szCs w:val="28"/>
        </w:rPr>
      </w:pPr>
    </w:p>
    <w:p w:rsidR="00025B2C" w:rsidRPr="00C97A39" w:rsidRDefault="00025B2C" w:rsidP="00C06647">
      <w:pPr>
        <w:shd w:val="clear" w:color="auto" w:fill="FFFFFF"/>
        <w:ind w:firstLine="708"/>
        <w:jc w:val="both"/>
        <w:rPr>
          <w:sz w:val="28"/>
          <w:szCs w:val="28"/>
        </w:rPr>
      </w:pPr>
      <w:r w:rsidRPr="00C97A39">
        <w:rPr>
          <w:iCs/>
          <w:sz w:val="28"/>
          <w:szCs w:val="28"/>
        </w:rPr>
        <w:t>В 201</w:t>
      </w:r>
      <w:r w:rsidR="00470143" w:rsidRPr="00C97A39">
        <w:rPr>
          <w:iCs/>
          <w:sz w:val="28"/>
          <w:szCs w:val="28"/>
        </w:rPr>
        <w:t>8</w:t>
      </w:r>
      <w:r w:rsidRPr="00C97A39">
        <w:rPr>
          <w:iCs/>
          <w:sz w:val="28"/>
          <w:szCs w:val="28"/>
        </w:rPr>
        <w:t xml:space="preserve"> году </w:t>
      </w:r>
      <w:r w:rsidR="00CB4846" w:rsidRPr="00C97A39">
        <w:rPr>
          <w:iCs/>
          <w:sz w:val="28"/>
          <w:szCs w:val="28"/>
        </w:rPr>
        <w:t xml:space="preserve">в производственной сфере </w:t>
      </w:r>
      <w:r w:rsidRPr="00C97A39">
        <w:rPr>
          <w:iCs/>
          <w:sz w:val="28"/>
          <w:szCs w:val="28"/>
        </w:rPr>
        <w:t xml:space="preserve">округа было создано и модернизировано </w:t>
      </w:r>
      <w:r w:rsidR="00CB4846" w:rsidRPr="00C97A39">
        <w:rPr>
          <w:iCs/>
          <w:sz w:val="28"/>
          <w:szCs w:val="28"/>
        </w:rPr>
        <w:t>1</w:t>
      </w:r>
      <w:r w:rsidR="0015313A" w:rsidRPr="00C97A39">
        <w:rPr>
          <w:iCs/>
          <w:sz w:val="28"/>
          <w:szCs w:val="28"/>
        </w:rPr>
        <w:t>3</w:t>
      </w:r>
      <w:r w:rsidR="00CB4846" w:rsidRPr="00C97A39">
        <w:rPr>
          <w:iCs/>
          <w:sz w:val="28"/>
          <w:szCs w:val="28"/>
        </w:rPr>
        <w:t>0</w:t>
      </w:r>
      <w:r w:rsidRPr="00C97A39">
        <w:rPr>
          <w:iCs/>
          <w:sz w:val="28"/>
          <w:szCs w:val="28"/>
        </w:rPr>
        <w:t xml:space="preserve"> рабочих мест. </w:t>
      </w:r>
      <w:r w:rsidR="0015313A" w:rsidRPr="00C97A39">
        <w:rPr>
          <w:iCs/>
          <w:sz w:val="28"/>
          <w:szCs w:val="28"/>
        </w:rPr>
        <w:t xml:space="preserve">Организовано новое предприятие </w:t>
      </w:r>
      <w:r w:rsidR="00C06647" w:rsidRPr="00C97A39">
        <w:rPr>
          <w:iCs/>
          <w:sz w:val="28"/>
          <w:szCs w:val="28"/>
        </w:rPr>
        <w:t>«ПромСтанкоГрупп».</w:t>
      </w:r>
      <w:r w:rsidR="0015313A" w:rsidRPr="00C97A39">
        <w:rPr>
          <w:iCs/>
          <w:sz w:val="28"/>
          <w:szCs w:val="28"/>
        </w:rPr>
        <w:t xml:space="preserve"> </w:t>
      </w:r>
      <w:r w:rsidR="00DF7455" w:rsidRPr="00C97A39">
        <w:rPr>
          <w:sz w:val="28"/>
          <w:szCs w:val="28"/>
        </w:rPr>
        <w:t xml:space="preserve">На полный производственный цикл вышли предприятия </w:t>
      </w:r>
      <w:r w:rsidR="00C06647" w:rsidRPr="00C97A39">
        <w:rPr>
          <w:sz w:val="28"/>
          <w:szCs w:val="28"/>
        </w:rPr>
        <w:t>«</w:t>
      </w:r>
      <w:r w:rsidR="00DF7455" w:rsidRPr="00C97A39">
        <w:rPr>
          <w:sz w:val="28"/>
          <w:szCs w:val="28"/>
        </w:rPr>
        <w:t>Промсырье</w:t>
      </w:r>
      <w:r w:rsidR="00C06647" w:rsidRPr="00C97A39">
        <w:rPr>
          <w:sz w:val="28"/>
          <w:szCs w:val="28"/>
        </w:rPr>
        <w:t>»</w:t>
      </w:r>
      <w:r w:rsidR="00DF7455" w:rsidRPr="00C97A39">
        <w:rPr>
          <w:sz w:val="28"/>
          <w:szCs w:val="28"/>
        </w:rPr>
        <w:t xml:space="preserve">, </w:t>
      </w:r>
      <w:r w:rsidR="00C06647" w:rsidRPr="00C97A39">
        <w:rPr>
          <w:sz w:val="28"/>
          <w:szCs w:val="28"/>
        </w:rPr>
        <w:t>«</w:t>
      </w:r>
      <w:r w:rsidR="00DF7455" w:rsidRPr="00C97A39">
        <w:rPr>
          <w:sz w:val="28"/>
          <w:szCs w:val="28"/>
        </w:rPr>
        <w:t>Новтехмаш</w:t>
      </w:r>
      <w:r w:rsidR="00C06647" w:rsidRPr="00C97A39">
        <w:rPr>
          <w:sz w:val="28"/>
          <w:szCs w:val="28"/>
        </w:rPr>
        <w:t>»</w:t>
      </w:r>
      <w:r w:rsidR="00DF7455" w:rsidRPr="00C97A39">
        <w:rPr>
          <w:sz w:val="28"/>
          <w:szCs w:val="28"/>
        </w:rPr>
        <w:t xml:space="preserve">, </w:t>
      </w:r>
      <w:r w:rsidR="00C06647" w:rsidRPr="00C97A39">
        <w:rPr>
          <w:sz w:val="28"/>
          <w:szCs w:val="28"/>
        </w:rPr>
        <w:t>«</w:t>
      </w:r>
      <w:r w:rsidR="00DF7455" w:rsidRPr="00C97A39">
        <w:rPr>
          <w:sz w:val="28"/>
          <w:szCs w:val="28"/>
        </w:rPr>
        <w:t>Новоуральский машиностроительный завод</w:t>
      </w:r>
      <w:r w:rsidR="00C06647" w:rsidRPr="00C97A39">
        <w:rPr>
          <w:sz w:val="28"/>
          <w:szCs w:val="28"/>
        </w:rPr>
        <w:t>»</w:t>
      </w:r>
      <w:r w:rsidR="00DF7455" w:rsidRPr="00C97A39">
        <w:rPr>
          <w:sz w:val="28"/>
          <w:szCs w:val="28"/>
        </w:rPr>
        <w:t xml:space="preserve">, </w:t>
      </w:r>
      <w:r w:rsidR="00C06647" w:rsidRPr="00C97A39">
        <w:rPr>
          <w:sz w:val="28"/>
          <w:szCs w:val="28"/>
        </w:rPr>
        <w:t>«</w:t>
      </w:r>
      <w:r w:rsidR="00DF7455" w:rsidRPr="00C97A39">
        <w:rPr>
          <w:sz w:val="28"/>
          <w:szCs w:val="28"/>
        </w:rPr>
        <w:t>Уралтрансстрой</w:t>
      </w:r>
      <w:r w:rsidR="00C06647" w:rsidRPr="00C97A39">
        <w:rPr>
          <w:sz w:val="28"/>
          <w:szCs w:val="28"/>
        </w:rPr>
        <w:t>»</w:t>
      </w:r>
      <w:r w:rsidR="00DF7455" w:rsidRPr="00C97A39">
        <w:rPr>
          <w:sz w:val="28"/>
          <w:szCs w:val="28"/>
        </w:rPr>
        <w:t>.</w:t>
      </w:r>
      <w:r w:rsidR="002B66B5" w:rsidRPr="00C97A39">
        <w:rPr>
          <w:sz w:val="28"/>
          <w:szCs w:val="28"/>
        </w:rPr>
        <w:t xml:space="preserve"> </w:t>
      </w:r>
      <w:r w:rsidR="00AE4ACF" w:rsidRPr="00C97A39">
        <w:rPr>
          <w:sz w:val="28"/>
          <w:szCs w:val="28"/>
        </w:rPr>
        <w:t>Вложил инвестиции в</w:t>
      </w:r>
      <w:r w:rsidR="002B66B5" w:rsidRPr="00C97A39">
        <w:rPr>
          <w:sz w:val="28"/>
          <w:szCs w:val="28"/>
        </w:rPr>
        <w:t xml:space="preserve"> приобретение двух линий для выпуска труб </w:t>
      </w:r>
      <w:r w:rsidR="000C3D70" w:rsidRPr="00C97A39">
        <w:rPr>
          <w:sz w:val="28"/>
          <w:szCs w:val="28"/>
        </w:rPr>
        <w:t>б</w:t>
      </w:r>
      <w:r w:rsidR="002B66B5" w:rsidRPr="00C97A39">
        <w:rPr>
          <w:sz w:val="28"/>
          <w:szCs w:val="28"/>
        </w:rPr>
        <w:t>ольшого диаметра</w:t>
      </w:r>
      <w:r w:rsidR="00EE11B7" w:rsidRPr="00C97A39">
        <w:rPr>
          <w:sz w:val="28"/>
          <w:szCs w:val="28"/>
        </w:rPr>
        <w:t xml:space="preserve"> «Новоуральский трубный завод»</w:t>
      </w:r>
      <w:r w:rsidR="002B66B5" w:rsidRPr="00C97A39">
        <w:rPr>
          <w:sz w:val="28"/>
          <w:szCs w:val="28"/>
        </w:rPr>
        <w:t>.</w:t>
      </w:r>
    </w:p>
    <w:p w:rsidR="002A7A54" w:rsidRPr="00C97A39" w:rsidRDefault="007516A1" w:rsidP="007516A1">
      <w:pPr>
        <w:pStyle w:val="a6"/>
        <w:tabs>
          <w:tab w:val="left" w:pos="935"/>
        </w:tabs>
        <w:spacing w:before="0" w:beforeAutospacing="0" w:after="0" w:afterAutospacing="0"/>
        <w:ind w:firstLine="561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Отмечу, что </w:t>
      </w:r>
      <w:r w:rsidR="00125113" w:rsidRPr="00C97A39">
        <w:rPr>
          <w:sz w:val="28"/>
          <w:szCs w:val="28"/>
        </w:rPr>
        <w:t xml:space="preserve">развитие </w:t>
      </w:r>
      <w:r w:rsidR="00E9599C" w:rsidRPr="00C97A39">
        <w:rPr>
          <w:sz w:val="28"/>
          <w:szCs w:val="28"/>
        </w:rPr>
        <w:t>темы</w:t>
      </w:r>
      <w:r w:rsidRPr="00C97A39">
        <w:rPr>
          <w:sz w:val="28"/>
          <w:szCs w:val="28"/>
        </w:rPr>
        <w:t xml:space="preserve"> </w:t>
      </w:r>
      <w:r w:rsidR="00A54662" w:rsidRPr="00C97A39">
        <w:rPr>
          <w:sz w:val="28"/>
          <w:szCs w:val="28"/>
        </w:rPr>
        <w:t xml:space="preserve">привлечения инвестиций, создания рабочих мест с </w:t>
      </w:r>
      <w:r w:rsidRPr="00C97A39">
        <w:rPr>
          <w:sz w:val="28"/>
          <w:szCs w:val="28"/>
        </w:rPr>
        <w:t>достойной заработной плат</w:t>
      </w:r>
      <w:r w:rsidR="00A54662" w:rsidRPr="00C97A39">
        <w:rPr>
          <w:sz w:val="28"/>
          <w:szCs w:val="28"/>
        </w:rPr>
        <w:t>ой</w:t>
      </w:r>
      <w:r w:rsidR="001A2CD0" w:rsidRPr="00C97A39">
        <w:rPr>
          <w:sz w:val="28"/>
          <w:szCs w:val="28"/>
        </w:rPr>
        <w:t xml:space="preserve">, </w:t>
      </w:r>
      <w:r w:rsidRPr="00C97A39">
        <w:rPr>
          <w:sz w:val="28"/>
          <w:szCs w:val="28"/>
        </w:rPr>
        <w:t xml:space="preserve">мы связываем с </w:t>
      </w:r>
      <w:r w:rsidR="00830DEF" w:rsidRPr="00C97A39">
        <w:rPr>
          <w:sz w:val="28"/>
          <w:szCs w:val="28"/>
        </w:rPr>
        <w:t>получе</w:t>
      </w:r>
      <w:r w:rsidR="00A97D93" w:rsidRPr="00C97A39">
        <w:rPr>
          <w:sz w:val="28"/>
          <w:szCs w:val="28"/>
        </w:rPr>
        <w:t>нием</w:t>
      </w:r>
      <w:r w:rsidR="00E9599C" w:rsidRPr="00C97A39">
        <w:rPr>
          <w:sz w:val="28"/>
          <w:szCs w:val="28"/>
        </w:rPr>
        <w:t xml:space="preserve"> Новоуральск</w:t>
      </w:r>
      <w:r w:rsidR="00125113" w:rsidRPr="00C97A39">
        <w:rPr>
          <w:sz w:val="28"/>
          <w:szCs w:val="28"/>
        </w:rPr>
        <w:t>им городским округом</w:t>
      </w:r>
      <w:r w:rsidR="00E9599C" w:rsidRPr="00C97A39">
        <w:rPr>
          <w:sz w:val="28"/>
          <w:szCs w:val="28"/>
        </w:rPr>
        <w:t xml:space="preserve"> статус</w:t>
      </w:r>
      <w:r w:rsidR="00A97D93" w:rsidRPr="00C97A39">
        <w:rPr>
          <w:sz w:val="28"/>
          <w:szCs w:val="28"/>
        </w:rPr>
        <w:t>а</w:t>
      </w:r>
      <w:r w:rsidR="00E9599C" w:rsidRPr="00C97A39">
        <w:rPr>
          <w:sz w:val="28"/>
          <w:szCs w:val="28"/>
        </w:rPr>
        <w:t xml:space="preserve"> территории опережающего социально-экономического развития. </w:t>
      </w:r>
      <w:r w:rsidR="002A7A54" w:rsidRPr="00C97A39">
        <w:rPr>
          <w:sz w:val="28"/>
          <w:szCs w:val="28"/>
        </w:rPr>
        <w:t>Администрацией обеспечено создание конкурентных преимуществ территории,</w:t>
      </w:r>
      <w:r w:rsidR="00B71ECA" w:rsidRPr="00C97A39">
        <w:rPr>
          <w:sz w:val="28"/>
          <w:szCs w:val="28"/>
        </w:rPr>
        <w:t xml:space="preserve"> условий для</w:t>
      </w:r>
      <w:r w:rsidR="002A7A54" w:rsidRPr="00C97A39">
        <w:rPr>
          <w:sz w:val="28"/>
          <w:szCs w:val="28"/>
        </w:rPr>
        <w:t xml:space="preserve"> ее инвестиционн</w:t>
      </w:r>
      <w:r w:rsidR="00B71ECA" w:rsidRPr="00C97A39">
        <w:rPr>
          <w:sz w:val="28"/>
          <w:szCs w:val="28"/>
        </w:rPr>
        <w:t>ой</w:t>
      </w:r>
      <w:r w:rsidR="002A7A54" w:rsidRPr="00C97A39">
        <w:rPr>
          <w:sz w:val="28"/>
          <w:szCs w:val="28"/>
        </w:rPr>
        <w:t xml:space="preserve"> привлекательност</w:t>
      </w:r>
      <w:r w:rsidR="00B71ECA" w:rsidRPr="00C97A39">
        <w:rPr>
          <w:sz w:val="28"/>
          <w:szCs w:val="28"/>
        </w:rPr>
        <w:t>и</w:t>
      </w:r>
      <w:r w:rsidR="002A7A54" w:rsidRPr="00C97A39">
        <w:rPr>
          <w:sz w:val="28"/>
          <w:szCs w:val="28"/>
        </w:rPr>
        <w:t>.</w:t>
      </w:r>
    </w:p>
    <w:p w:rsidR="00E9599C" w:rsidRPr="00C97A39" w:rsidRDefault="00E9599C" w:rsidP="007516A1">
      <w:pPr>
        <w:pStyle w:val="a6"/>
        <w:tabs>
          <w:tab w:val="left" w:pos="935"/>
        </w:tabs>
        <w:spacing w:before="0" w:beforeAutospacing="0" w:after="0" w:afterAutospacing="0"/>
        <w:ind w:firstLine="561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Максимально использовать заложенный в статусе </w:t>
      </w:r>
      <w:r w:rsidR="00B93706" w:rsidRPr="00C97A39">
        <w:rPr>
          <w:sz w:val="28"/>
          <w:szCs w:val="28"/>
        </w:rPr>
        <w:t xml:space="preserve">ТОСЭР </w:t>
      </w:r>
      <w:r w:rsidRPr="00C97A39">
        <w:rPr>
          <w:sz w:val="28"/>
          <w:szCs w:val="28"/>
        </w:rPr>
        <w:t>потенциал</w:t>
      </w:r>
      <w:r w:rsidR="00EE7BB0" w:rsidRPr="00C97A39">
        <w:rPr>
          <w:sz w:val="28"/>
          <w:szCs w:val="28"/>
        </w:rPr>
        <w:t xml:space="preserve">, реализовать в ближайшей перспективе не менее </w:t>
      </w:r>
      <w:r w:rsidR="00206D95" w:rsidRPr="00C97A39">
        <w:rPr>
          <w:sz w:val="28"/>
          <w:szCs w:val="28"/>
        </w:rPr>
        <w:t>10</w:t>
      </w:r>
      <w:r w:rsidR="00EE7BB0" w:rsidRPr="00C97A39">
        <w:rPr>
          <w:sz w:val="28"/>
          <w:szCs w:val="28"/>
        </w:rPr>
        <w:t xml:space="preserve"> инвестиционных проектов</w:t>
      </w:r>
      <w:r w:rsidRPr="00C97A39">
        <w:rPr>
          <w:sz w:val="28"/>
          <w:szCs w:val="28"/>
        </w:rPr>
        <w:t xml:space="preserve"> – </w:t>
      </w:r>
      <w:r w:rsidR="001A2CD0" w:rsidRPr="00C97A39">
        <w:rPr>
          <w:sz w:val="28"/>
          <w:szCs w:val="28"/>
        </w:rPr>
        <w:t xml:space="preserve">это </w:t>
      </w:r>
      <w:r w:rsidR="00A97D93" w:rsidRPr="00C97A39">
        <w:rPr>
          <w:sz w:val="28"/>
          <w:szCs w:val="28"/>
        </w:rPr>
        <w:t>важнейшая</w:t>
      </w:r>
      <w:r w:rsidRPr="00C97A39">
        <w:rPr>
          <w:sz w:val="28"/>
          <w:szCs w:val="28"/>
        </w:rPr>
        <w:t xml:space="preserve"> </w:t>
      </w:r>
      <w:r w:rsidR="00312350" w:rsidRPr="00C97A39">
        <w:rPr>
          <w:sz w:val="28"/>
          <w:szCs w:val="28"/>
        </w:rPr>
        <w:t>цель</w:t>
      </w:r>
      <w:r w:rsidRPr="00C97A39">
        <w:rPr>
          <w:sz w:val="28"/>
          <w:szCs w:val="28"/>
        </w:rPr>
        <w:t>.</w:t>
      </w:r>
    </w:p>
    <w:p w:rsidR="00C97A39" w:rsidRPr="00C97A39" w:rsidRDefault="00C97A39" w:rsidP="00025B2C">
      <w:pPr>
        <w:ind w:firstLine="720"/>
        <w:jc w:val="both"/>
        <w:rPr>
          <w:sz w:val="28"/>
          <w:szCs w:val="28"/>
        </w:rPr>
      </w:pPr>
    </w:p>
    <w:p w:rsidR="0086042E" w:rsidRPr="00C97A39" w:rsidRDefault="004F053F" w:rsidP="00025B2C">
      <w:pPr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Ежегодно Администрацией округа при участии депутатского корпуса разрабатывается главный финансовый документ </w:t>
      </w:r>
      <w:r w:rsidR="00EA0FE6" w:rsidRPr="00C97A39">
        <w:rPr>
          <w:sz w:val="28"/>
          <w:szCs w:val="28"/>
        </w:rPr>
        <w:t>на трехлетний</w:t>
      </w:r>
      <w:r w:rsidRPr="00C97A39">
        <w:rPr>
          <w:sz w:val="28"/>
          <w:szCs w:val="28"/>
        </w:rPr>
        <w:t xml:space="preserve"> плановый период. </w:t>
      </w:r>
    </w:p>
    <w:p w:rsidR="002B50F9" w:rsidRPr="00C97A39" w:rsidRDefault="00E753D7" w:rsidP="00025B2C">
      <w:pPr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lastRenderedPageBreak/>
        <w:t>Такой</w:t>
      </w:r>
      <w:r w:rsidR="009E4486" w:rsidRPr="00C97A39">
        <w:rPr>
          <w:sz w:val="28"/>
          <w:szCs w:val="28"/>
        </w:rPr>
        <w:t xml:space="preserve"> комплексный подход</w:t>
      </w:r>
      <w:r w:rsidR="00F16FCE" w:rsidRPr="00C97A39">
        <w:rPr>
          <w:sz w:val="28"/>
          <w:szCs w:val="28"/>
        </w:rPr>
        <w:t xml:space="preserve">, так называемая скользящая </w:t>
      </w:r>
      <w:r w:rsidR="00281B38" w:rsidRPr="00C97A39">
        <w:rPr>
          <w:sz w:val="28"/>
          <w:szCs w:val="28"/>
        </w:rPr>
        <w:t>трехлетка</w:t>
      </w:r>
      <w:r w:rsidR="00F16FCE" w:rsidRPr="00C97A39">
        <w:rPr>
          <w:sz w:val="28"/>
          <w:szCs w:val="28"/>
        </w:rPr>
        <w:t>,</w:t>
      </w:r>
      <w:r w:rsidR="009E4486" w:rsidRPr="00C97A39">
        <w:rPr>
          <w:sz w:val="28"/>
          <w:szCs w:val="28"/>
        </w:rPr>
        <w:t xml:space="preserve"> </w:t>
      </w:r>
      <w:r w:rsidR="0086042E" w:rsidRPr="00C97A39">
        <w:rPr>
          <w:sz w:val="28"/>
          <w:szCs w:val="28"/>
        </w:rPr>
        <w:t xml:space="preserve">создает устойчивую основу для социально-экономического развития округа, </w:t>
      </w:r>
      <w:r w:rsidR="009E4486" w:rsidRPr="00C97A39">
        <w:rPr>
          <w:sz w:val="28"/>
          <w:szCs w:val="28"/>
        </w:rPr>
        <w:t xml:space="preserve">позволяет своевременно </w:t>
      </w:r>
      <w:r w:rsidR="002B50F9" w:rsidRPr="00C97A39">
        <w:rPr>
          <w:sz w:val="28"/>
          <w:szCs w:val="28"/>
        </w:rPr>
        <w:t xml:space="preserve">планировать и </w:t>
      </w:r>
      <w:r w:rsidR="009E4486" w:rsidRPr="00C97A39">
        <w:rPr>
          <w:sz w:val="28"/>
          <w:szCs w:val="28"/>
        </w:rPr>
        <w:t>финансировать</w:t>
      </w:r>
      <w:r w:rsidR="004F053F" w:rsidRPr="00C97A39">
        <w:rPr>
          <w:sz w:val="28"/>
          <w:szCs w:val="28"/>
        </w:rPr>
        <w:t xml:space="preserve"> работ</w:t>
      </w:r>
      <w:r w:rsidR="009E4486" w:rsidRPr="00C97A39">
        <w:rPr>
          <w:sz w:val="28"/>
          <w:szCs w:val="28"/>
        </w:rPr>
        <w:t>ы</w:t>
      </w:r>
      <w:r w:rsidR="004F053F" w:rsidRPr="00C97A39">
        <w:rPr>
          <w:sz w:val="28"/>
          <w:szCs w:val="28"/>
        </w:rPr>
        <w:t>, реализовывать масштабные проекты</w:t>
      </w:r>
      <w:r w:rsidR="002B50F9" w:rsidRPr="00C97A39">
        <w:rPr>
          <w:sz w:val="28"/>
          <w:szCs w:val="28"/>
        </w:rPr>
        <w:t>.</w:t>
      </w:r>
    </w:p>
    <w:p w:rsidR="004F053F" w:rsidRPr="00C97A39" w:rsidRDefault="00025B2C" w:rsidP="00025B2C">
      <w:pPr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Исполнение бюджета </w:t>
      </w:r>
      <w:r w:rsidR="004F053F" w:rsidRPr="00C97A39">
        <w:rPr>
          <w:sz w:val="28"/>
          <w:szCs w:val="28"/>
        </w:rPr>
        <w:t>за 2018</w:t>
      </w:r>
      <w:r w:rsidRPr="00C97A39">
        <w:rPr>
          <w:sz w:val="28"/>
          <w:szCs w:val="28"/>
        </w:rPr>
        <w:t xml:space="preserve"> год по доходам составило </w:t>
      </w:r>
      <w:r w:rsidR="00B21A64" w:rsidRPr="00C97A39">
        <w:rPr>
          <w:sz w:val="28"/>
          <w:szCs w:val="28"/>
        </w:rPr>
        <w:t>4</w:t>
      </w:r>
      <w:r w:rsidRPr="00C97A39">
        <w:rPr>
          <w:sz w:val="28"/>
          <w:szCs w:val="28"/>
        </w:rPr>
        <w:t xml:space="preserve"> млрд. </w:t>
      </w:r>
      <w:r w:rsidR="00B21A64" w:rsidRPr="00C97A39">
        <w:rPr>
          <w:sz w:val="28"/>
          <w:szCs w:val="28"/>
        </w:rPr>
        <w:t>138</w:t>
      </w:r>
      <w:r w:rsidRPr="00C97A39">
        <w:rPr>
          <w:sz w:val="28"/>
          <w:szCs w:val="28"/>
        </w:rPr>
        <w:t xml:space="preserve"> млн. рублей. Исполнение расходной части –</w:t>
      </w:r>
      <w:r w:rsidR="00B21A64" w:rsidRPr="00C97A39">
        <w:rPr>
          <w:sz w:val="28"/>
          <w:szCs w:val="28"/>
        </w:rPr>
        <w:t>95</w:t>
      </w:r>
      <w:r w:rsidRPr="00C97A39">
        <w:rPr>
          <w:sz w:val="28"/>
          <w:szCs w:val="28"/>
        </w:rPr>
        <w:t xml:space="preserve">% к годовому плану или </w:t>
      </w:r>
      <w:r w:rsidR="00B21A64" w:rsidRPr="00C97A39">
        <w:rPr>
          <w:sz w:val="28"/>
          <w:szCs w:val="28"/>
        </w:rPr>
        <w:t>4</w:t>
      </w:r>
      <w:r w:rsidRPr="00C97A39">
        <w:rPr>
          <w:sz w:val="28"/>
          <w:szCs w:val="28"/>
        </w:rPr>
        <w:t xml:space="preserve"> млрд. </w:t>
      </w:r>
      <w:r w:rsidR="00B21A64" w:rsidRPr="00C97A39">
        <w:rPr>
          <w:sz w:val="28"/>
          <w:szCs w:val="28"/>
        </w:rPr>
        <w:t>244</w:t>
      </w:r>
      <w:r w:rsidRPr="00C97A39">
        <w:rPr>
          <w:sz w:val="28"/>
          <w:szCs w:val="28"/>
        </w:rPr>
        <w:t xml:space="preserve"> млн. рублей. </w:t>
      </w:r>
    </w:p>
    <w:p w:rsidR="00025B2C" w:rsidRPr="00C97A39" w:rsidRDefault="00B21A64" w:rsidP="00025B2C">
      <w:pPr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П</w:t>
      </w:r>
      <w:r w:rsidR="00025B2C" w:rsidRPr="00C97A39">
        <w:rPr>
          <w:sz w:val="28"/>
          <w:szCs w:val="28"/>
        </w:rPr>
        <w:t>росроченн</w:t>
      </w:r>
      <w:r w:rsidR="000B4394" w:rsidRPr="00C97A39">
        <w:rPr>
          <w:sz w:val="28"/>
          <w:szCs w:val="28"/>
        </w:rPr>
        <w:t>ая</w:t>
      </w:r>
      <w:r w:rsidR="00025B2C" w:rsidRPr="00C97A39">
        <w:rPr>
          <w:sz w:val="28"/>
          <w:szCs w:val="28"/>
        </w:rPr>
        <w:t xml:space="preserve"> кредиторск</w:t>
      </w:r>
      <w:r w:rsidR="000B4394" w:rsidRPr="00C97A39">
        <w:rPr>
          <w:sz w:val="28"/>
          <w:szCs w:val="28"/>
        </w:rPr>
        <w:t>ая задолженность отсутствует</w:t>
      </w:r>
      <w:r w:rsidR="00025B2C" w:rsidRPr="00C97A39">
        <w:rPr>
          <w:sz w:val="28"/>
          <w:szCs w:val="28"/>
        </w:rPr>
        <w:t xml:space="preserve">. </w:t>
      </w:r>
    </w:p>
    <w:p w:rsidR="007E6D58" w:rsidRPr="00C97A39" w:rsidRDefault="00BC5DB6" w:rsidP="00452EBA">
      <w:pPr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При формировании бюджета нашли свое </w:t>
      </w:r>
      <w:r w:rsidR="00F64810" w:rsidRPr="00C97A39">
        <w:rPr>
          <w:sz w:val="28"/>
          <w:szCs w:val="28"/>
        </w:rPr>
        <w:t>место</w:t>
      </w:r>
      <w:r w:rsidRPr="00C97A39">
        <w:rPr>
          <w:sz w:val="28"/>
          <w:szCs w:val="28"/>
        </w:rPr>
        <w:t xml:space="preserve"> </w:t>
      </w:r>
      <w:r w:rsidR="00F64810" w:rsidRPr="00C97A39">
        <w:rPr>
          <w:sz w:val="28"/>
          <w:szCs w:val="28"/>
        </w:rPr>
        <w:t>мероприятия проекта «Народный бюджет», соблюдены принципы</w:t>
      </w:r>
      <w:r w:rsidRPr="00C97A39">
        <w:rPr>
          <w:sz w:val="28"/>
          <w:szCs w:val="28"/>
        </w:rPr>
        <w:t xml:space="preserve"> </w:t>
      </w:r>
      <w:r w:rsidR="00E47C59" w:rsidRPr="00C97A39">
        <w:rPr>
          <w:sz w:val="28"/>
          <w:szCs w:val="28"/>
        </w:rPr>
        <w:t>открытого бюджета</w:t>
      </w:r>
      <w:r w:rsidR="006256BD" w:rsidRPr="00C97A39">
        <w:rPr>
          <w:sz w:val="28"/>
          <w:szCs w:val="28"/>
        </w:rPr>
        <w:t>,</w:t>
      </w:r>
      <w:r w:rsidR="00E47C59" w:rsidRPr="00C97A39">
        <w:rPr>
          <w:sz w:val="28"/>
          <w:szCs w:val="28"/>
        </w:rPr>
        <w:t xml:space="preserve"> инициативного бюджетирования.</w:t>
      </w:r>
    </w:p>
    <w:p w:rsidR="0073059B" w:rsidRPr="00C97A39" w:rsidRDefault="00C970E1" w:rsidP="00CC5563">
      <w:pPr>
        <w:pStyle w:val="10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97A39">
        <w:rPr>
          <w:rFonts w:ascii="Times New Roman" w:hAnsi="Times New Roman"/>
          <w:sz w:val="28"/>
          <w:szCs w:val="28"/>
        </w:rPr>
        <w:t>Бюджет развития округа опирается на Соглашение</w:t>
      </w:r>
      <w:r w:rsidR="00CC5563" w:rsidRPr="00C97A39">
        <w:rPr>
          <w:rFonts w:ascii="Times New Roman" w:hAnsi="Times New Roman"/>
          <w:sz w:val="28"/>
          <w:szCs w:val="28"/>
        </w:rPr>
        <w:t xml:space="preserve"> между Госкорпорацией «Росатом» и Правительством Свердловской области о финансировании мероприятий за счет дополнительных налоговых поступлений. </w:t>
      </w:r>
    </w:p>
    <w:p w:rsidR="00C97A39" w:rsidRPr="00C97A39" w:rsidRDefault="00C97A39" w:rsidP="0073059B">
      <w:pPr>
        <w:pStyle w:val="10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3059B" w:rsidRPr="00C97A39" w:rsidRDefault="0073059B" w:rsidP="0073059B">
      <w:pPr>
        <w:pStyle w:val="10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97A39">
        <w:rPr>
          <w:rFonts w:ascii="Times New Roman" w:hAnsi="Times New Roman"/>
          <w:sz w:val="28"/>
          <w:szCs w:val="28"/>
        </w:rPr>
        <w:t>В 2018 году</w:t>
      </w:r>
      <w:r w:rsidR="00201EAB" w:rsidRPr="00C97A39">
        <w:rPr>
          <w:rFonts w:ascii="Times New Roman" w:hAnsi="Times New Roman"/>
          <w:sz w:val="28"/>
          <w:szCs w:val="28"/>
        </w:rPr>
        <w:t xml:space="preserve"> удалось сдвинуть </w:t>
      </w:r>
      <w:r w:rsidR="00F027C8" w:rsidRPr="00C97A39">
        <w:rPr>
          <w:rFonts w:ascii="Times New Roman" w:hAnsi="Times New Roman"/>
          <w:sz w:val="28"/>
          <w:szCs w:val="28"/>
        </w:rPr>
        <w:t>жилищн</w:t>
      </w:r>
      <w:r w:rsidR="008D19C1" w:rsidRPr="00C97A39">
        <w:rPr>
          <w:rFonts w:ascii="Times New Roman" w:hAnsi="Times New Roman"/>
          <w:sz w:val="28"/>
          <w:szCs w:val="28"/>
        </w:rPr>
        <w:t>ое</w:t>
      </w:r>
      <w:r w:rsidR="00F027C8" w:rsidRPr="00C97A39">
        <w:rPr>
          <w:rFonts w:ascii="Times New Roman" w:hAnsi="Times New Roman"/>
          <w:sz w:val="28"/>
          <w:szCs w:val="28"/>
        </w:rPr>
        <w:t xml:space="preserve"> строительств</w:t>
      </w:r>
      <w:r w:rsidR="008D19C1" w:rsidRPr="00C97A39">
        <w:rPr>
          <w:rFonts w:ascii="Times New Roman" w:hAnsi="Times New Roman"/>
          <w:sz w:val="28"/>
          <w:szCs w:val="28"/>
        </w:rPr>
        <w:t>о.</w:t>
      </w:r>
      <w:r w:rsidR="00201EAB" w:rsidRPr="00C97A39">
        <w:rPr>
          <w:rFonts w:ascii="Times New Roman" w:hAnsi="Times New Roman"/>
          <w:sz w:val="28"/>
          <w:szCs w:val="28"/>
        </w:rPr>
        <w:t xml:space="preserve"> </w:t>
      </w:r>
    </w:p>
    <w:p w:rsidR="0073059B" w:rsidRPr="00C97A39" w:rsidRDefault="0073059B" w:rsidP="0073059B">
      <w:pPr>
        <w:pStyle w:val="10"/>
        <w:widowControl w:val="0"/>
        <w:spacing w:after="0" w:line="240" w:lineRule="auto"/>
        <w:ind w:left="0" w:firstLine="720"/>
        <w:jc w:val="both"/>
        <w:rPr>
          <w:rFonts w:ascii="Times New Roman" w:eastAsia="Calibri" w:hAnsi="Times New Roman"/>
          <w:sz w:val="28"/>
          <w:szCs w:val="28"/>
        </w:rPr>
      </w:pPr>
      <w:r w:rsidRPr="00C97A39">
        <w:rPr>
          <w:rFonts w:ascii="Times New Roman" w:hAnsi="Times New Roman"/>
          <w:sz w:val="28"/>
          <w:szCs w:val="28"/>
        </w:rPr>
        <w:t>Завершено строительство двух домов</w:t>
      </w:r>
      <w:r w:rsidR="006372CC" w:rsidRPr="00C97A39">
        <w:rPr>
          <w:rFonts w:ascii="Times New Roman" w:hAnsi="Times New Roman"/>
          <w:sz w:val="28"/>
          <w:szCs w:val="28"/>
        </w:rPr>
        <w:t xml:space="preserve"> по 12 квартир</w:t>
      </w:r>
      <w:r w:rsidRPr="00C97A39">
        <w:rPr>
          <w:rFonts w:ascii="Times New Roman" w:hAnsi="Times New Roman"/>
          <w:sz w:val="28"/>
          <w:szCs w:val="28"/>
        </w:rPr>
        <w:t xml:space="preserve"> в селе Тарасково</w:t>
      </w:r>
      <w:r w:rsidRPr="00C97A3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97A39">
        <w:rPr>
          <w:rFonts w:ascii="Times New Roman" w:hAnsi="Times New Roman"/>
          <w:sz w:val="28"/>
          <w:szCs w:val="28"/>
        </w:rPr>
        <w:t>и</w:t>
      </w:r>
      <w:r w:rsidRPr="00C97A3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97A39">
        <w:rPr>
          <w:rFonts w:ascii="Times New Roman" w:hAnsi="Times New Roman"/>
          <w:sz w:val="28"/>
          <w:szCs w:val="28"/>
        </w:rPr>
        <w:t xml:space="preserve">двух домов </w:t>
      </w:r>
      <w:r w:rsidR="00A82379" w:rsidRPr="00C97A39">
        <w:rPr>
          <w:rFonts w:ascii="Times New Roman" w:hAnsi="Times New Roman"/>
          <w:sz w:val="28"/>
          <w:szCs w:val="28"/>
        </w:rPr>
        <w:t xml:space="preserve">по 40 квартир </w:t>
      </w:r>
      <w:r w:rsidRPr="00C97A39">
        <w:rPr>
          <w:rFonts w:ascii="Times New Roman" w:hAnsi="Times New Roman"/>
          <w:sz w:val="28"/>
          <w:szCs w:val="28"/>
        </w:rPr>
        <w:t xml:space="preserve">в г.Новоуральске. Эти дома построены специально </w:t>
      </w:r>
      <w:r w:rsidRPr="00C97A39">
        <w:rPr>
          <w:rFonts w:ascii="Times New Roman" w:eastAsia="Calibri" w:hAnsi="Times New Roman"/>
          <w:sz w:val="28"/>
          <w:szCs w:val="28"/>
        </w:rPr>
        <w:t xml:space="preserve">для переселения граждан из жилья, подлежащего сносу. </w:t>
      </w:r>
      <w:r w:rsidR="001F23D2" w:rsidRPr="00C97A39">
        <w:rPr>
          <w:rFonts w:ascii="Times New Roman" w:eastAsia="Calibri" w:hAnsi="Times New Roman"/>
          <w:sz w:val="28"/>
          <w:szCs w:val="28"/>
        </w:rPr>
        <w:t>В Тарасково расселили два барака и снесли их, в городе в новые квартиры переезжают семьи из 6 домов по ул.Ленина, подлежащих сносу.</w:t>
      </w:r>
    </w:p>
    <w:p w:rsidR="001C6776" w:rsidRPr="00C97A39" w:rsidRDefault="001C6776" w:rsidP="00C6013C">
      <w:pPr>
        <w:pStyle w:val="10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7A39">
        <w:rPr>
          <w:rFonts w:ascii="Times New Roman" w:hAnsi="Times New Roman"/>
          <w:sz w:val="28"/>
          <w:szCs w:val="28"/>
        </w:rPr>
        <w:t>Через пятнадцать ле</w:t>
      </w:r>
      <w:r w:rsidR="000324B9" w:rsidRPr="00C97A39">
        <w:rPr>
          <w:rFonts w:ascii="Times New Roman" w:hAnsi="Times New Roman"/>
          <w:sz w:val="28"/>
          <w:szCs w:val="28"/>
        </w:rPr>
        <w:t xml:space="preserve">т после </w:t>
      </w:r>
      <w:r w:rsidR="0032430C" w:rsidRPr="00C97A39">
        <w:rPr>
          <w:rFonts w:ascii="Times New Roman" w:hAnsi="Times New Roman"/>
          <w:sz w:val="28"/>
          <w:szCs w:val="28"/>
        </w:rPr>
        <w:t>строительства</w:t>
      </w:r>
      <w:r w:rsidR="000324B9" w:rsidRPr="00C97A39">
        <w:rPr>
          <w:rFonts w:ascii="Times New Roman" w:hAnsi="Times New Roman"/>
          <w:sz w:val="28"/>
          <w:szCs w:val="28"/>
        </w:rPr>
        <w:t xml:space="preserve"> школы в селе </w:t>
      </w:r>
      <w:r w:rsidRPr="00C97A39">
        <w:rPr>
          <w:rFonts w:ascii="Times New Roman" w:hAnsi="Times New Roman"/>
          <w:sz w:val="28"/>
          <w:szCs w:val="28"/>
        </w:rPr>
        <w:t xml:space="preserve">Тарасково </w:t>
      </w:r>
      <w:r w:rsidR="0032430C" w:rsidRPr="00C97A39">
        <w:rPr>
          <w:rFonts w:ascii="Times New Roman" w:hAnsi="Times New Roman"/>
          <w:sz w:val="28"/>
          <w:szCs w:val="28"/>
        </w:rPr>
        <w:t>у</w:t>
      </w:r>
      <w:r w:rsidR="000324B9" w:rsidRPr="00C97A39">
        <w:rPr>
          <w:rFonts w:ascii="Times New Roman" w:hAnsi="Times New Roman"/>
          <w:sz w:val="28"/>
          <w:szCs w:val="28"/>
        </w:rPr>
        <w:t xml:space="preserve"> школ</w:t>
      </w:r>
      <w:r w:rsidR="0032430C" w:rsidRPr="00C97A39">
        <w:rPr>
          <w:rFonts w:ascii="Times New Roman" w:hAnsi="Times New Roman"/>
          <w:sz w:val="28"/>
          <w:szCs w:val="28"/>
        </w:rPr>
        <w:t>ы</w:t>
      </w:r>
      <w:r w:rsidR="000324B9" w:rsidRPr="00C97A39">
        <w:rPr>
          <w:rFonts w:ascii="Times New Roman" w:hAnsi="Times New Roman"/>
          <w:sz w:val="28"/>
          <w:szCs w:val="28"/>
        </w:rPr>
        <w:t xml:space="preserve"> </w:t>
      </w:r>
      <w:r w:rsidR="0032430C" w:rsidRPr="00C97A39">
        <w:rPr>
          <w:rFonts w:ascii="Times New Roman" w:hAnsi="Times New Roman"/>
          <w:sz w:val="28"/>
          <w:szCs w:val="28"/>
        </w:rPr>
        <w:t>появился</w:t>
      </w:r>
      <w:r w:rsidRPr="00C97A39">
        <w:rPr>
          <w:rFonts w:ascii="Times New Roman" w:hAnsi="Times New Roman"/>
          <w:sz w:val="28"/>
          <w:szCs w:val="28"/>
        </w:rPr>
        <w:t xml:space="preserve"> пристрой со столовой и спортивным залом.</w:t>
      </w:r>
      <w:r w:rsidR="000324B9" w:rsidRPr="00C97A39">
        <w:rPr>
          <w:rFonts w:ascii="Times New Roman" w:hAnsi="Times New Roman"/>
          <w:sz w:val="28"/>
          <w:szCs w:val="28"/>
        </w:rPr>
        <w:t xml:space="preserve"> Мы идем дальше – состоялся аукцион и подписывается контракт на строительство пристроя к школе в деревне Починок</w:t>
      </w:r>
      <w:r w:rsidR="009B0581" w:rsidRPr="00C97A39">
        <w:rPr>
          <w:rFonts w:ascii="Times New Roman" w:hAnsi="Times New Roman"/>
          <w:sz w:val="28"/>
          <w:szCs w:val="28"/>
        </w:rPr>
        <w:t>.</w:t>
      </w:r>
    </w:p>
    <w:p w:rsidR="00C97A39" w:rsidRPr="00C97A39" w:rsidRDefault="00C97A39" w:rsidP="00C6013C">
      <w:pPr>
        <w:pStyle w:val="10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3059B" w:rsidRPr="00C97A39" w:rsidRDefault="000D0AF6" w:rsidP="00C6013C">
      <w:pPr>
        <w:pStyle w:val="10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7A39">
        <w:rPr>
          <w:rFonts w:ascii="Times New Roman" w:hAnsi="Times New Roman"/>
          <w:sz w:val="28"/>
          <w:szCs w:val="28"/>
        </w:rPr>
        <w:t>Состоялось открытие музейно-выставочного центра.</w:t>
      </w:r>
      <w:r w:rsidR="0024267E" w:rsidRPr="00C97A39">
        <w:rPr>
          <w:rFonts w:ascii="Times New Roman" w:hAnsi="Times New Roman"/>
          <w:sz w:val="28"/>
          <w:szCs w:val="28"/>
        </w:rPr>
        <w:t xml:space="preserve"> Предстоит этап оснащения</w:t>
      </w:r>
      <w:r w:rsidR="00656797" w:rsidRPr="00C97A39">
        <w:rPr>
          <w:rFonts w:ascii="Times New Roman" w:hAnsi="Times New Roman"/>
          <w:sz w:val="28"/>
          <w:szCs w:val="28"/>
        </w:rPr>
        <w:t xml:space="preserve"> </w:t>
      </w:r>
      <w:r w:rsidR="00E56546" w:rsidRPr="00C97A39">
        <w:rPr>
          <w:rFonts w:ascii="Times New Roman" w:hAnsi="Times New Roman"/>
          <w:sz w:val="28"/>
          <w:szCs w:val="28"/>
        </w:rPr>
        <w:t xml:space="preserve">его </w:t>
      </w:r>
      <w:r w:rsidR="00656797" w:rsidRPr="00C97A39">
        <w:rPr>
          <w:rFonts w:ascii="Times New Roman" w:hAnsi="Times New Roman"/>
          <w:sz w:val="28"/>
          <w:szCs w:val="28"/>
        </w:rPr>
        <w:t>оборудованием</w:t>
      </w:r>
      <w:r w:rsidR="0024267E" w:rsidRPr="00C97A39">
        <w:rPr>
          <w:rFonts w:ascii="Times New Roman" w:hAnsi="Times New Roman"/>
          <w:sz w:val="28"/>
          <w:szCs w:val="28"/>
        </w:rPr>
        <w:t>.</w:t>
      </w:r>
    </w:p>
    <w:p w:rsidR="00E56546" w:rsidRPr="00C97A39" w:rsidRDefault="00E56546" w:rsidP="00E56546">
      <w:pPr>
        <w:pStyle w:val="a6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C97A39">
        <w:rPr>
          <w:sz w:val="28"/>
          <w:szCs w:val="28"/>
        </w:rPr>
        <w:t>К сожалению, с</w:t>
      </w:r>
      <w:r w:rsidR="007406C2" w:rsidRPr="00C97A39">
        <w:rPr>
          <w:sz w:val="28"/>
          <w:szCs w:val="28"/>
        </w:rPr>
        <w:t xml:space="preserve"> отставанием</w:t>
      </w:r>
      <w:r w:rsidR="003668CA" w:rsidRPr="00C97A39">
        <w:rPr>
          <w:sz w:val="28"/>
          <w:szCs w:val="28"/>
        </w:rPr>
        <w:t xml:space="preserve"> </w:t>
      </w:r>
      <w:r w:rsidR="007406C2" w:rsidRPr="00C97A39">
        <w:rPr>
          <w:sz w:val="28"/>
          <w:szCs w:val="28"/>
        </w:rPr>
        <w:t xml:space="preserve">почти в год </w:t>
      </w:r>
      <w:r w:rsidR="003668CA" w:rsidRPr="00C97A39">
        <w:rPr>
          <w:sz w:val="28"/>
          <w:szCs w:val="28"/>
        </w:rPr>
        <w:t xml:space="preserve">состоялось открытие </w:t>
      </w:r>
      <w:r w:rsidRPr="00C97A39">
        <w:rPr>
          <w:sz w:val="28"/>
          <w:szCs w:val="28"/>
        </w:rPr>
        <w:t xml:space="preserve">бытового корпуса и трибун на стадионе ДЮСШ-2. Размер пени, предъявленной подрядчику составил </w:t>
      </w:r>
      <w:r w:rsidR="00CF69A8" w:rsidRPr="00C97A39">
        <w:rPr>
          <w:sz w:val="28"/>
          <w:szCs w:val="28"/>
        </w:rPr>
        <w:t>8,5</w:t>
      </w:r>
      <w:r w:rsidRPr="00C97A39">
        <w:rPr>
          <w:sz w:val="28"/>
          <w:szCs w:val="28"/>
        </w:rPr>
        <w:t xml:space="preserve"> млн.рублей. </w:t>
      </w:r>
    </w:p>
    <w:p w:rsidR="00FD7FC6" w:rsidRPr="00C97A39" w:rsidRDefault="00E56546" w:rsidP="00CC5563">
      <w:pPr>
        <w:pStyle w:val="a6"/>
        <w:widowControl w:val="0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C97A39">
        <w:rPr>
          <w:sz w:val="28"/>
          <w:szCs w:val="28"/>
        </w:rPr>
        <w:t xml:space="preserve">Наши спортсмены-конькобежцы потеряли зимний сезон из-за задержки строительства </w:t>
      </w:r>
      <w:r w:rsidR="00C970E1" w:rsidRPr="00C97A39">
        <w:rPr>
          <w:sz w:val="28"/>
          <w:szCs w:val="28"/>
        </w:rPr>
        <w:t>спортивной базы на месте конькобежного павильона</w:t>
      </w:r>
      <w:r w:rsidRPr="00C97A39">
        <w:rPr>
          <w:sz w:val="28"/>
          <w:szCs w:val="28"/>
        </w:rPr>
        <w:t xml:space="preserve">. </w:t>
      </w:r>
      <w:r w:rsidR="00FD7FC6" w:rsidRPr="00C97A39">
        <w:rPr>
          <w:sz w:val="28"/>
          <w:szCs w:val="28"/>
        </w:rPr>
        <w:t>При этом открытый хоккейный корт был построен своевременно и использовался д</w:t>
      </w:r>
      <w:r w:rsidR="00DA3821" w:rsidRPr="00C97A39">
        <w:rPr>
          <w:sz w:val="28"/>
          <w:szCs w:val="28"/>
        </w:rPr>
        <w:t>ля занятий</w:t>
      </w:r>
      <w:r w:rsidR="00FD7FC6" w:rsidRPr="00C97A39">
        <w:rPr>
          <w:sz w:val="28"/>
          <w:szCs w:val="28"/>
        </w:rPr>
        <w:t>.</w:t>
      </w:r>
    </w:p>
    <w:p w:rsidR="00396663" w:rsidRPr="00C97A39" w:rsidRDefault="00673ADB" w:rsidP="00CC5563">
      <w:pPr>
        <w:pStyle w:val="10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97A39">
        <w:rPr>
          <w:rFonts w:ascii="Times New Roman" w:hAnsi="Times New Roman"/>
          <w:sz w:val="28"/>
          <w:szCs w:val="28"/>
        </w:rPr>
        <w:t>В 2018 году приступили к завершению</w:t>
      </w:r>
      <w:r w:rsidR="00D650DC" w:rsidRPr="00C97A39">
        <w:rPr>
          <w:rFonts w:ascii="Times New Roman" w:hAnsi="Times New Roman"/>
          <w:sz w:val="28"/>
          <w:szCs w:val="28"/>
        </w:rPr>
        <w:t xml:space="preserve"> комплексн</w:t>
      </w:r>
      <w:r w:rsidRPr="00C97A39">
        <w:rPr>
          <w:rFonts w:ascii="Times New Roman" w:hAnsi="Times New Roman"/>
          <w:sz w:val="28"/>
          <w:szCs w:val="28"/>
        </w:rPr>
        <w:t>ой</w:t>
      </w:r>
      <w:r w:rsidR="00D650DC" w:rsidRPr="00C97A39">
        <w:rPr>
          <w:rFonts w:ascii="Times New Roman" w:hAnsi="Times New Roman"/>
          <w:sz w:val="28"/>
          <w:szCs w:val="28"/>
        </w:rPr>
        <w:t xml:space="preserve"> застройк</w:t>
      </w:r>
      <w:r w:rsidRPr="00C97A39">
        <w:rPr>
          <w:rFonts w:ascii="Times New Roman" w:hAnsi="Times New Roman"/>
          <w:sz w:val="28"/>
          <w:szCs w:val="28"/>
        </w:rPr>
        <w:t>и</w:t>
      </w:r>
      <w:r w:rsidR="0086467B" w:rsidRPr="00C97A39">
        <w:rPr>
          <w:rFonts w:ascii="Times New Roman" w:hAnsi="Times New Roman"/>
          <w:sz w:val="28"/>
          <w:szCs w:val="28"/>
        </w:rPr>
        <w:t xml:space="preserve"> тринадцатого микрорайона и на сегодня в</w:t>
      </w:r>
      <w:r w:rsidR="008C5B2C" w:rsidRPr="00C97A39">
        <w:rPr>
          <w:rFonts w:ascii="Times New Roman" w:hAnsi="Times New Roman"/>
          <w:sz w:val="28"/>
          <w:szCs w:val="28"/>
        </w:rPr>
        <w:t xml:space="preserve"> Инвестжилстрой подано</w:t>
      </w:r>
      <w:r w:rsidR="00396663" w:rsidRPr="00C97A39">
        <w:rPr>
          <w:rFonts w:ascii="Times New Roman" w:hAnsi="Times New Roman"/>
          <w:sz w:val="28"/>
          <w:szCs w:val="28"/>
        </w:rPr>
        <w:t xml:space="preserve"> 125 заявок на 41 строящийся коттедж.</w:t>
      </w:r>
    </w:p>
    <w:p w:rsidR="00C97A39" w:rsidRPr="00C97A39" w:rsidRDefault="00C97A39" w:rsidP="00DE3868">
      <w:pPr>
        <w:pStyle w:val="10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DE3868" w:rsidRPr="00C97A39" w:rsidRDefault="0071351A" w:rsidP="00DE3868">
      <w:pPr>
        <w:pStyle w:val="10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97A39">
        <w:rPr>
          <w:rFonts w:ascii="Times New Roman" w:hAnsi="Times New Roman"/>
          <w:sz w:val="28"/>
          <w:szCs w:val="28"/>
        </w:rPr>
        <w:t>Н</w:t>
      </w:r>
      <w:r w:rsidR="009416DB" w:rsidRPr="00C97A39">
        <w:rPr>
          <w:rFonts w:ascii="Times New Roman" w:hAnsi="Times New Roman"/>
          <w:sz w:val="28"/>
          <w:szCs w:val="28"/>
        </w:rPr>
        <w:t>ачато</w:t>
      </w:r>
      <w:r w:rsidR="00DE3868" w:rsidRPr="00C97A39">
        <w:rPr>
          <w:rFonts w:ascii="Times New Roman" w:hAnsi="Times New Roman"/>
          <w:sz w:val="28"/>
          <w:szCs w:val="28"/>
        </w:rPr>
        <w:t xml:space="preserve"> </w:t>
      </w:r>
      <w:r w:rsidR="009416DB" w:rsidRPr="00C97A39">
        <w:rPr>
          <w:rFonts w:ascii="Times New Roman" w:hAnsi="Times New Roman"/>
          <w:sz w:val="28"/>
          <w:szCs w:val="28"/>
        </w:rPr>
        <w:t>строительство</w:t>
      </w:r>
      <w:r w:rsidR="00DE3868" w:rsidRPr="00C97A39">
        <w:rPr>
          <w:rFonts w:ascii="Times New Roman" w:hAnsi="Times New Roman"/>
          <w:sz w:val="28"/>
          <w:szCs w:val="28"/>
        </w:rPr>
        <w:t xml:space="preserve"> физкультурно-оздоровительного комплекса в Южном районе</w:t>
      </w:r>
      <w:r w:rsidRPr="00C97A39">
        <w:rPr>
          <w:rFonts w:ascii="Times New Roman" w:hAnsi="Times New Roman"/>
          <w:sz w:val="28"/>
          <w:szCs w:val="28"/>
        </w:rPr>
        <w:t>,</w:t>
      </w:r>
      <w:r w:rsidR="00DE3868" w:rsidRPr="00C97A39">
        <w:rPr>
          <w:rFonts w:ascii="Times New Roman" w:hAnsi="Times New Roman"/>
          <w:sz w:val="28"/>
          <w:szCs w:val="28"/>
        </w:rPr>
        <w:t xml:space="preserve"> лы</w:t>
      </w:r>
      <w:r w:rsidRPr="00C97A39">
        <w:rPr>
          <w:rFonts w:ascii="Times New Roman" w:hAnsi="Times New Roman"/>
          <w:sz w:val="28"/>
          <w:szCs w:val="28"/>
        </w:rPr>
        <w:t>жной базы на горнолыжной трассе, пристроя к школе д.Починок.</w:t>
      </w:r>
    </w:p>
    <w:p w:rsidR="00EB73B9" w:rsidRPr="00C97A39" w:rsidRDefault="00EB73B9" w:rsidP="00EB73B9">
      <w:pPr>
        <w:pStyle w:val="10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97A39">
        <w:rPr>
          <w:rFonts w:ascii="Times New Roman" w:hAnsi="Times New Roman"/>
          <w:sz w:val="28"/>
          <w:szCs w:val="28"/>
        </w:rPr>
        <w:t xml:space="preserve">Что особенно важно отметить – нам удалось </w:t>
      </w:r>
      <w:r w:rsidR="00235F63" w:rsidRPr="00C97A39">
        <w:rPr>
          <w:rFonts w:ascii="Times New Roman" w:hAnsi="Times New Roman"/>
          <w:sz w:val="28"/>
          <w:szCs w:val="28"/>
        </w:rPr>
        <w:t xml:space="preserve">увеличить объемы строительства и </w:t>
      </w:r>
      <w:r w:rsidRPr="00C97A39">
        <w:rPr>
          <w:rFonts w:ascii="Times New Roman" w:hAnsi="Times New Roman"/>
          <w:sz w:val="28"/>
          <w:szCs w:val="28"/>
        </w:rPr>
        <w:t>создать задел на 2019-2020 годы, а значит обеспечить работой строительный комплекс Новоуральска.</w:t>
      </w:r>
    </w:p>
    <w:p w:rsidR="003830F9" w:rsidRPr="00C97A39" w:rsidRDefault="00754051" w:rsidP="00CC5563">
      <w:pPr>
        <w:pStyle w:val="10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97A39">
        <w:rPr>
          <w:rFonts w:ascii="Times New Roman" w:hAnsi="Times New Roman"/>
          <w:sz w:val="28"/>
          <w:szCs w:val="28"/>
        </w:rPr>
        <w:t>Подчеркну, что</w:t>
      </w:r>
      <w:r w:rsidR="00B871C8" w:rsidRPr="00C97A39">
        <w:rPr>
          <w:rFonts w:ascii="Times New Roman" w:hAnsi="Times New Roman"/>
          <w:sz w:val="28"/>
          <w:szCs w:val="28"/>
        </w:rPr>
        <w:t>, все названные строительные объекты являлись обязательствами</w:t>
      </w:r>
      <w:r w:rsidR="00CE260B" w:rsidRPr="00C97A39">
        <w:rPr>
          <w:rFonts w:ascii="Times New Roman" w:hAnsi="Times New Roman"/>
          <w:sz w:val="28"/>
          <w:szCs w:val="28"/>
        </w:rPr>
        <w:t>,</w:t>
      </w:r>
      <w:r w:rsidR="00B871C8" w:rsidRPr="00C97A39">
        <w:rPr>
          <w:rFonts w:ascii="Times New Roman" w:hAnsi="Times New Roman"/>
          <w:sz w:val="28"/>
          <w:szCs w:val="28"/>
        </w:rPr>
        <w:t xml:space="preserve"> взятыми мною при вступлении в должность Главы Новоуральского городского округа.</w:t>
      </w:r>
    </w:p>
    <w:p w:rsidR="000F614F" w:rsidRPr="00C97A39" w:rsidRDefault="0032625E" w:rsidP="000F614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7A39">
        <w:rPr>
          <w:bCs/>
          <w:sz w:val="28"/>
          <w:szCs w:val="28"/>
        </w:rPr>
        <w:lastRenderedPageBreak/>
        <w:t>Город а</w:t>
      </w:r>
      <w:r w:rsidR="0091098C" w:rsidRPr="00C97A39">
        <w:rPr>
          <w:bCs/>
          <w:sz w:val="28"/>
          <w:szCs w:val="28"/>
        </w:rPr>
        <w:t>ктивно участвует в</w:t>
      </w:r>
      <w:r w:rsidR="000F614F" w:rsidRPr="00C97A39">
        <w:rPr>
          <w:bCs/>
          <w:sz w:val="28"/>
          <w:szCs w:val="28"/>
        </w:rPr>
        <w:t xml:space="preserve"> </w:t>
      </w:r>
      <w:r w:rsidR="00025B2C" w:rsidRPr="00C97A39">
        <w:rPr>
          <w:bCs/>
          <w:sz w:val="28"/>
          <w:szCs w:val="28"/>
        </w:rPr>
        <w:t>реализаци</w:t>
      </w:r>
      <w:r w:rsidR="0091098C" w:rsidRPr="00C97A39">
        <w:rPr>
          <w:bCs/>
          <w:sz w:val="28"/>
          <w:szCs w:val="28"/>
        </w:rPr>
        <w:t>и</w:t>
      </w:r>
      <w:r w:rsidR="00025B2C" w:rsidRPr="00C97A39">
        <w:rPr>
          <w:bCs/>
          <w:sz w:val="28"/>
          <w:szCs w:val="28"/>
        </w:rPr>
        <w:t xml:space="preserve"> Региональной программы капитального ремонта общего имущества многоквартирных домов.</w:t>
      </w:r>
      <w:r w:rsidR="000F614F" w:rsidRPr="00C97A39">
        <w:rPr>
          <w:bCs/>
          <w:sz w:val="28"/>
          <w:szCs w:val="28"/>
        </w:rPr>
        <w:t xml:space="preserve"> </w:t>
      </w:r>
      <w:r w:rsidR="000F614F" w:rsidRPr="00C97A39">
        <w:rPr>
          <w:sz w:val="28"/>
          <w:szCs w:val="28"/>
        </w:rPr>
        <w:t xml:space="preserve">В 2018 году силами новоуральских строителей выполнен ремонт 49 домов. Произведена замена </w:t>
      </w:r>
      <w:r w:rsidR="005E1FD2" w:rsidRPr="00C97A39">
        <w:rPr>
          <w:sz w:val="28"/>
          <w:szCs w:val="28"/>
        </w:rPr>
        <w:t xml:space="preserve">25 </w:t>
      </w:r>
      <w:r w:rsidR="000F614F" w:rsidRPr="00C97A39">
        <w:rPr>
          <w:sz w:val="28"/>
          <w:szCs w:val="28"/>
        </w:rPr>
        <w:t xml:space="preserve">лифтов в 11 домах. На 2019 год мы ставим задачу по выполнению ремонтов в </w:t>
      </w:r>
      <w:r w:rsidR="009D3B0B" w:rsidRPr="00C97A39">
        <w:rPr>
          <w:sz w:val="28"/>
          <w:szCs w:val="28"/>
        </w:rPr>
        <w:t>сорока одном</w:t>
      </w:r>
      <w:r w:rsidR="000F614F" w:rsidRPr="00C97A39">
        <w:rPr>
          <w:sz w:val="28"/>
          <w:szCs w:val="28"/>
        </w:rPr>
        <w:t xml:space="preserve"> многоквартирном доме и </w:t>
      </w:r>
      <w:r w:rsidR="009D3B0B" w:rsidRPr="00C97A39">
        <w:rPr>
          <w:sz w:val="28"/>
          <w:szCs w:val="28"/>
        </w:rPr>
        <w:t xml:space="preserve">замене 33 лифтов. Сейчас </w:t>
      </w:r>
      <w:r w:rsidR="000F614F" w:rsidRPr="00C97A39">
        <w:rPr>
          <w:sz w:val="28"/>
          <w:szCs w:val="28"/>
        </w:rPr>
        <w:t xml:space="preserve">совместно с Фондом капитального ремонта </w:t>
      </w:r>
      <w:r w:rsidR="009D3B0B" w:rsidRPr="00C97A39">
        <w:rPr>
          <w:sz w:val="28"/>
          <w:szCs w:val="28"/>
        </w:rPr>
        <w:t>решаем вопрос замены</w:t>
      </w:r>
      <w:r w:rsidR="000F614F" w:rsidRPr="00C97A39">
        <w:rPr>
          <w:sz w:val="28"/>
          <w:szCs w:val="28"/>
        </w:rPr>
        <w:t xml:space="preserve"> лифтов в </w:t>
      </w:r>
      <w:r w:rsidR="00541B21" w:rsidRPr="00C97A39">
        <w:rPr>
          <w:sz w:val="28"/>
          <w:szCs w:val="28"/>
        </w:rPr>
        <w:t>домах</w:t>
      </w:r>
      <w:r w:rsidR="009D3B0B" w:rsidRPr="00C97A39">
        <w:rPr>
          <w:sz w:val="28"/>
          <w:szCs w:val="28"/>
        </w:rPr>
        <w:t xml:space="preserve"> повышенной этажности</w:t>
      </w:r>
      <w:r w:rsidR="000F614F" w:rsidRPr="00C97A39">
        <w:rPr>
          <w:sz w:val="28"/>
          <w:szCs w:val="28"/>
        </w:rPr>
        <w:t xml:space="preserve">. </w:t>
      </w:r>
    </w:p>
    <w:p w:rsidR="00C97A39" w:rsidRPr="00C97A39" w:rsidRDefault="00C97A39" w:rsidP="00A744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7442C" w:rsidRPr="00C97A39" w:rsidRDefault="00A7442C" w:rsidP="00A744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Улучшение качества жизни новоуральцев невозможно без создания комфортных условий проживания. Приоритет 2018 года -</w:t>
      </w:r>
      <w:r w:rsidR="006C47D8" w:rsidRPr="00C97A39">
        <w:rPr>
          <w:sz w:val="28"/>
          <w:szCs w:val="28"/>
        </w:rPr>
        <w:t>обновление дворов</w:t>
      </w:r>
      <w:r w:rsidR="005C673E" w:rsidRPr="00C97A39">
        <w:rPr>
          <w:sz w:val="28"/>
          <w:szCs w:val="28"/>
        </w:rPr>
        <w:t xml:space="preserve"> и общественных территорий: </w:t>
      </w:r>
      <w:r w:rsidRPr="00C97A39">
        <w:rPr>
          <w:sz w:val="28"/>
          <w:szCs w:val="28"/>
        </w:rPr>
        <w:t>скверов, парков</w:t>
      </w:r>
      <w:r w:rsidR="005C673E" w:rsidRPr="00C97A39">
        <w:rPr>
          <w:sz w:val="28"/>
          <w:szCs w:val="28"/>
        </w:rPr>
        <w:t>,</w:t>
      </w:r>
      <w:r w:rsidRPr="00C97A39">
        <w:rPr>
          <w:sz w:val="28"/>
          <w:szCs w:val="28"/>
        </w:rPr>
        <w:t xml:space="preserve"> </w:t>
      </w:r>
      <w:r w:rsidR="006C47D8" w:rsidRPr="00C97A39">
        <w:rPr>
          <w:sz w:val="28"/>
          <w:szCs w:val="28"/>
        </w:rPr>
        <w:t xml:space="preserve">бульваров. </w:t>
      </w:r>
    </w:p>
    <w:p w:rsidR="00F558D0" w:rsidRPr="00C97A39" w:rsidRDefault="00F166D0" w:rsidP="00A744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Н</w:t>
      </w:r>
      <w:r w:rsidR="006C47D8" w:rsidRPr="00C97A39">
        <w:rPr>
          <w:sz w:val="28"/>
          <w:szCs w:val="28"/>
        </w:rPr>
        <w:t xml:space="preserve">а условиях софинансирования с жителями </w:t>
      </w:r>
      <w:r w:rsidR="001F0768" w:rsidRPr="00C97A39">
        <w:rPr>
          <w:sz w:val="28"/>
          <w:szCs w:val="28"/>
        </w:rPr>
        <w:t xml:space="preserve">в прошлом году благоустроено 32 двора, а с 2016 года их </w:t>
      </w:r>
      <w:r w:rsidR="00F558D0" w:rsidRPr="00C97A39">
        <w:rPr>
          <w:sz w:val="28"/>
          <w:szCs w:val="28"/>
        </w:rPr>
        <w:t xml:space="preserve">- </w:t>
      </w:r>
      <w:r w:rsidR="001F0768" w:rsidRPr="00C97A39">
        <w:rPr>
          <w:sz w:val="28"/>
          <w:szCs w:val="28"/>
        </w:rPr>
        <w:t xml:space="preserve">82. </w:t>
      </w:r>
    </w:p>
    <w:p w:rsidR="00F166D0" w:rsidRPr="00C97A39" w:rsidRDefault="001F0768" w:rsidP="00A744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82 двора </w:t>
      </w:r>
      <w:r w:rsidR="00F166D0" w:rsidRPr="00C97A39">
        <w:rPr>
          <w:sz w:val="28"/>
          <w:szCs w:val="28"/>
        </w:rPr>
        <w:t>стали более уютными и современными.</w:t>
      </w:r>
      <w:r w:rsidR="00F558D0" w:rsidRPr="00C97A39">
        <w:rPr>
          <w:sz w:val="28"/>
          <w:szCs w:val="28"/>
        </w:rPr>
        <w:t xml:space="preserve"> Такая работа будет продолжена.</w:t>
      </w:r>
      <w:r w:rsidR="00881BCB" w:rsidRPr="00C97A39">
        <w:rPr>
          <w:sz w:val="28"/>
          <w:szCs w:val="28"/>
        </w:rPr>
        <w:t xml:space="preserve"> Необходимо еще теснее, подробн</w:t>
      </w:r>
      <w:r w:rsidR="00D93B77" w:rsidRPr="00C97A39">
        <w:rPr>
          <w:sz w:val="28"/>
          <w:szCs w:val="28"/>
        </w:rPr>
        <w:t>ее</w:t>
      </w:r>
      <w:r w:rsidR="00881BCB" w:rsidRPr="00C97A39">
        <w:rPr>
          <w:sz w:val="28"/>
          <w:szCs w:val="28"/>
        </w:rPr>
        <w:t xml:space="preserve"> </w:t>
      </w:r>
      <w:r w:rsidR="00D93B77" w:rsidRPr="00C97A39">
        <w:rPr>
          <w:sz w:val="28"/>
          <w:szCs w:val="28"/>
        </w:rPr>
        <w:t>обсуждать</w:t>
      </w:r>
      <w:r w:rsidR="00881BCB" w:rsidRPr="00C97A39">
        <w:rPr>
          <w:sz w:val="28"/>
          <w:szCs w:val="28"/>
        </w:rPr>
        <w:t xml:space="preserve"> с жителями </w:t>
      </w:r>
      <w:r w:rsidR="00D93B77" w:rsidRPr="00C97A39">
        <w:rPr>
          <w:sz w:val="28"/>
          <w:szCs w:val="28"/>
        </w:rPr>
        <w:t xml:space="preserve">эскизы и </w:t>
      </w:r>
      <w:r w:rsidR="00881BCB" w:rsidRPr="00C97A39">
        <w:rPr>
          <w:sz w:val="28"/>
          <w:szCs w:val="28"/>
        </w:rPr>
        <w:t>сметы: что и как будет выполнено во дворах. Нельзя обманывать ожидания людей.</w:t>
      </w:r>
    </w:p>
    <w:p w:rsidR="002D62FD" w:rsidRPr="00C97A39" w:rsidRDefault="00B21575" w:rsidP="0088466E">
      <w:pPr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Прошедший год отмечен масштабной реконструкцией</w:t>
      </w:r>
      <w:r w:rsidR="00A206B0" w:rsidRPr="00C97A39">
        <w:rPr>
          <w:sz w:val="28"/>
          <w:szCs w:val="28"/>
        </w:rPr>
        <w:t xml:space="preserve"> </w:t>
      </w:r>
      <w:r w:rsidR="006C47D8" w:rsidRPr="00C97A39">
        <w:rPr>
          <w:sz w:val="28"/>
          <w:szCs w:val="28"/>
        </w:rPr>
        <w:t>Центральн</w:t>
      </w:r>
      <w:r w:rsidR="00A206B0" w:rsidRPr="00C97A39">
        <w:rPr>
          <w:sz w:val="28"/>
          <w:szCs w:val="28"/>
        </w:rPr>
        <w:t>ого</w:t>
      </w:r>
      <w:r w:rsidR="006C47D8" w:rsidRPr="00C97A39">
        <w:rPr>
          <w:sz w:val="28"/>
          <w:szCs w:val="28"/>
        </w:rPr>
        <w:t xml:space="preserve"> парк</w:t>
      </w:r>
      <w:r w:rsidR="00A206B0" w:rsidRPr="00C97A39">
        <w:rPr>
          <w:sz w:val="28"/>
          <w:szCs w:val="28"/>
        </w:rPr>
        <w:t>а</w:t>
      </w:r>
      <w:r w:rsidR="006C47D8" w:rsidRPr="00C97A39">
        <w:rPr>
          <w:sz w:val="28"/>
          <w:szCs w:val="28"/>
        </w:rPr>
        <w:t xml:space="preserve"> культуры и отдыха. </w:t>
      </w:r>
      <w:r w:rsidR="007D3494" w:rsidRPr="00C97A39">
        <w:rPr>
          <w:sz w:val="28"/>
          <w:szCs w:val="28"/>
        </w:rPr>
        <w:t>Общая с</w:t>
      </w:r>
      <w:r w:rsidR="006C47D8" w:rsidRPr="00C97A39">
        <w:rPr>
          <w:sz w:val="28"/>
          <w:szCs w:val="28"/>
        </w:rPr>
        <w:t>тоимость работ сост</w:t>
      </w:r>
      <w:r w:rsidR="005E4AD2" w:rsidRPr="00C97A39">
        <w:rPr>
          <w:sz w:val="28"/>
          <w:szCs w:val="28"/>
        </w:rPr>
        <w:t>авила порядка 34 млн. рублей. Н</w:t>
      </w:r>
      <w:r w:rsidR="007D3494" w:rsidRPr="00C97A39">
        <w:rPr>
          <w:sz w:val="28"/>
          <w:szCs w:val="28"/>
        </w:rPr>
        <w:t>а дан</w:t>
      </w:r>
      <w:r w:rsidR="005E4AD2" w:rsidRPr="00C97A39">
        <w:rPr>
          <w:sz w:val="28"/>
          <w:szCs w:val="28"/>
        </w:rPr>
        <w:t>н</w:t>
      </w:r>
      <w:r w:rsidR="007D3494" w:rsidRPr="00C97A39">
        <w:rPr>
          <w:sz w:val="28"/>
          <w:szCs w:val="28"/>
        </w:rPr>
        <w:t xml:space="preserve">ые цели нам удалось </w:t>
      </w:r>
      <w:r w:rsidR="004A6ED8" w:rsidRPr="00C97A39">
        <w:rPr>
          <w:sz w:val="28"/>
          <w:szCs w:val="28"/>
        </w:rPr>
        <w:t>привлечь</w:t>
      </w:r>
      <w:r w:rsidR="007D3494" w:rsidRPr="00C97A39">
        <w:rPr>
          <w:sz w:val="28"/>
          <w:szCs w:val="28"/>
        </w:rPr>
        <w:t xml:space="preserve"> средства федерального и областного бюджет</w:t>
      </w:r>
      <w:r w:rsidR="005E4AD2" w:rsidRPr="00C97A39">
        <w:rPr>
          <w:sz w:val="28"/>
          <w:szCs w:val="28"/>
        </w:rPr>
        <w:t>ов</w:t>
      </w:r>
      <w:r w:rsidR="007D3494" w:rsidRPr="00C97A39">
        <w:rPr>
          <w:sz w:val="28"/>
          <w:szCs w:val="28"/>
        </w:rPr>
        <w:t xml:space="preserve">, средства </w:t>
      </w:r>
      <w:r w:rsidR="006C47D8" w:rsidRPr="00C97A39">
        <w:rPr>
          <w:sz w:val="28"/>
          <w:szCs w:val="28"/>
        </w:rPr>
        <w:t>предпринимателя-инвестора.</w:t>
      </w:r>
      <w:r w:rsidR="005E4AD2" w:rsidRPr="00C97A39">
        <w:rPr>
          <w:sz w:val="28"/>
          <w:szCs w:val="28"/>
        </w:rPr>
        <w:t xml:space="preserve"> Расходы местного бюджета составили полмиллиона рублей.</w:t>
      </w:r>
      <w:r w:rsidR="001B4E6A" w:rsidRPr="00C97A39">
        <w:rPr>
          <w:sz w:val="28"/>
          <w:szCs w:val="28"/>
        </w:rPr>
        <w:t xml:space="preserve"> </w:t>
      </w:r>
      <w:r w:rsidR="0088466E" w:rsidRPr="00C97A39">
        <w:rPr>
          <w:sz w:val="28"/>
          <w:szCs w:val="28"/>
        </w:rPr>
        <w:t>В 2018 году парк посетило 84 тысяч</w:t>
      </w:r>
      <w:r w:rsidR="0087193F" w:rsidRPr="00C97A39">
        <w:rPr>
          <w:sz w:val="28"/>
          <w:szCs w:val="28"/>
        </w:rPr>
        <w:t>и</w:t>
      </w:r>
      <w:r w:rsidR="0088466E" w:rsidRPr="00C97A39">
        <w:rPr>
          <w:sz w:val="28"/>
          <w:szCs w:val="28"/>
        </w:rPr>
        <w:t xml:space="preserve"> человек.</w:t>
      </w:r>
      <w:r w:rsidR="0088466E" w:rsidRPr="00C97A39">
        <w:rPr>
          <w:color w:val="548DD4" w:themeColor="text2" w:themeTint="99"/>
          <w:sz w:val="28"/>
          <w:szCs w:val="28"/>
        </w:rPr>
        <w:t xml:space="preserve"> </w:t>
      </w:r>
      <w:r w:rsidR="001B4E6A" w:rsidRPr="00C97A39">
        <w:rPr>
          <w:sz w:val="28"/>
          <w:szCs w:val="28"/>
        </w:rPr>
        <w:t xml:space="preserve">Благодарны </w:t>
      </w:r>
      <w:r w:rsidR="002D62FD" w:rsidRPr="00C97A39">
        <w:rPr>
          <w:sz w:val="28"/>
          <w:szCs w:val="28"/>
        </w:rPr>
        <w:t>новоуральскому бизнесу за социальную ответственность.</w:t>
      </w:r>
    </w:p>
    <w:p w:rsidR="00C97A39" w:rsidRPr="00C97A39" w:rsidRDefault="00C97A39" w:rsidP="006C47D8">
      <w:pPr>
        <w:widowControl w:val="0"/>
        <w:ind w:firstLine="851"/>
        <w:jc w:val="both"/>
        <w:rPr>
          <w:sz w:val="28"/>
          <w:szCs w:val="28"/>
        </w:rPr>
      </w:pPr>
    </w:p>
    <w:p w:rsidR="006C47D8" w:rsidRPr="00C97A39" w:rsidRDefault="005A15EE" w:rsidP="006C47D8">
      <w:pPr>
        <w:widowControl w:val="0"/>
        <w:ind w:firstLine="851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Х</w:t>
      </w:r>
      <w:r w:rsidR="006C47D8" w:rsidRPr="00C97A39">
        <w:rPr>
          <w:sz w:val="28"/>
          <w:szCs w:val="28"/>
        </w:rPr>
        <w:t xml:space="preserve">орошей новостью стало включение </w:t>
      </w:r>
      <w:r w:rsidR="006A6B19" w:rsidRPr="00C97A39">
        <w:rPr>
          <w:sz w:val="28"/>
          <w:szCs w:val="28"/>
        </w:rPr>
        <w:t xml:space="preserve">Новоуральска </w:t>
      </w:r>
      <w:r w:rsidR="006C47D8" w:rsidRPr="00C97A39">
        <w:rPr>
          <w:sz w:val="28"/>
          <w:szCs w:val="28"/>
        </w:rPr>
        <w:t xml:space="preserve">в областную программу с объектом «Благоустройство Аллеи молодежи». </w:t>
      </w:r>
      <w:r w:rsidR="00816D3E" w:rsidRPr="00C97A39">
        <w:rPr>
          <w:sz w:val="28"/>
          <w:szCs w:val="28"/>
        </w:rPr>
        <w:t>Аукцион состоялся, р</w:t>
      </w:r>
      <w:r w:rsidR="009F64C5" w:rsidRPr="00C97A39">
        <w:rPr>
          <w:sz w:val="28"/>
          <w:szCs w:val="28"/>
        </w:rPr>
        <w:t xml:space="preserve">аботы начнутся </w:t>
      </w:r>
      <w:r w:rsidR="006C47D8" w:rsidRPr="00C97A39">
        <w:rPr>
          <w:sz w:val="28"/>
          <w:szCs w:val="28"/>
        </w:rPr>
        <w:t>уже в мае</w:t>
      </w:r>
      <w:r w:rsidR="009F64C5" w:rsidRPr="00C97A39">
        <w:rPr>
          <w:sz w:val="28"/>
          <w:szCs w:val="28"/>
        </w:rPr>
        <w:t xml:space="preserve">. </w:t>
      </w:r>
    </w:p>
    <w:p w:rsidR="00816D3E" w:rsidRPr="00C97A39" w:rsidRDefault="00816D3E" w:rsidP="006C47D8">
      <w:pPr>
        <w:widowControl w:val="0"/>
        <w:ind w:firstLine="851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Пройден региональный этап конкурсного отбора на благоустрой</w:t>
      </w:r>
      <w:r w:rsidR="00DC7382" w:rsidRPr="00C97A39">
        <w:rPr>
          <w:sz w:val="28"/>
          <w:szCs w:val="28"/>
        </w:rPr>
        <w:t>ство Бульвара академика Кикоина, запланированное на 2020 год.</w:t>
      </w:r>
    </w:p>
    <w:p w:rsidR="005A15EE" w:rsidRPr="00C97A39" w:rsidRDefault="005A15EE" w:rsidP="006C47D8">
      <w:pPr>
        <w:widowControl w:val="0"/>
        <w:ind w:firstLine="851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Таким образом обеспечена преемственность</w:t>
      </w:r>
      <w:r w:rsidR="001D5BB9" w:rsidRPr="00C97A39">
        <w:rPr>
          <w:sz w:val="28"/>
          <w:szCs w:val="28"/>
        </w:rPr>
        <w:t xml:space="preserve"> этапов «Объект построен» - «Объект строится» - «Объект </w:t>
      </w:r>
      <w:r w:rsidR="005B5AEF" w:rsidRPr="00C97A39">
        <w:rPr>
          <w:sz w:val="28"/>
          <w:szCs w:val="28"/>
        </w:rPr>
        <w:t>в подготовке</w:t>
      </w:r>
      <w:r w:rsidR="001D5BB9" w:rsidRPr="00C97A39">
        <w:rPr>
          <w:sz w:val="28"/>
          <w:szCs w:val="28"/>
        </w:rPr>
        <w:t>»</w:t>
      </w:r>
      <w:r w:rsidR="005B5AEF" w:rsidRPr="00C97A39">
        <w:rPr>
          <w:sz w:val="28"/>
          <w:szCs w:val="28"/>
        </w:rPr>
        <w:t>.</w:t>
      </w:r>
    </w:p>
    <w:p w:rsidR="005B5AEF" w:rsidRPr="00C97A39" w:rsidRDefault="00623542" w:rsidP="006C47D8">
      <w:pPr>
        <w:widowControl w:val="0"/>
        <w:ind w:firstLine="851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По вине подрядчика в 2018 году не были завершены работы на бульваре им.Фоменко. Подрядчику не заплачено ни рубля. А работы безоговорочно должны быть </w:t>
      </w:r>
      <w:r w:rsidR="001142B3" w:rsidRPr="00C97A39">
        <w:rPr>
          <w:sz w:val="28"/>
          <w:szCs w:val="28"/>
        </w:rPr>
        <w:t>окончены в текущем году.</w:t>
      </w:r>
    </w:p>
    <w:p w:rsidR="001142B3" w:rsidRPr="00C97A39" w:rsidRDefault="00763809" w:rsidP="006C47D8">
      <w:pPr>
        <w:widowControl w:val="0"/>
        <w:ind w:firstLine="851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Хочу обратиться к подрядчикам. ДЮСШ-2, спортивная база, бульвар Фоменко – сроки работ сорваны. Мы работаем строго в соответствии с </w:t>
      </w:r>
      <w:r w:rsidR="006D7AC5" w:rsidRPr="00C97A39">
        <w:rPr>
          <w:sz w:val="28"/>
          <w:szCs w:val="28"/>
        </w:rPr>
        <w:t>муниципальными контракт</w:t>
      </w:r>
      <w:r w:rsidR="008E1926" w:rsidRPr="00C97A39">
        <w:rPr>
          <w:sz w:val="28"/>
          <w:szCs w:val="28"/>
        </w:rPr>
        <w:t xml:space="preserve">ами и за срыв сроков безусловно будут </w:t>
      </w:r>
      <w:r w:rsidR="006D7AC5" w:rsidRPr="00C97A39">
        <w:rPr>
          <w:sz w:val="28"/>
          <w:szCs w:val="28"/>
        </w:rPr>
        <w:t xml:space="preserve">начисляются пени. Суммы очень значительные. Обращаюсь к </w:t>
      </w:r>
      <w:r w:rsidR="004959A4" w:rsidRPr="00C97A39">
        <w:rPr>
          <w:sz w:val="28"/>
          <w:szCs w:val="28"/>
        </w:rPr>
        <w:t xml:space="preserve">нашим </w:t>
      </w:r>
      <w:r w:rsidR="006D7AC5" w:rsidRPr="00C97A39">
        <w:rPr>
          <w:sz w:val="28"/>
          <w:szCs w:val="28"/>
        </w:rPr>
        <w:t>заказчикам</w:t>
      </w:r>
      <w:r w:rsidR="00597320" w:rsidRPr="00C97A39">
        <w:rPr>
          <w:sz w:val="28"/>
          <w:szCs w:val="28"/>
        </w:rPr>
        <w:t xml:space="preserve"> –</w:t>
      </w:r>
      <w:r w:rsidR="004959A4" w:rsidRPr="00C97A39">
        <w:rPr>
          <w:sz w:val="28"/>
          <w:szCs w:val="28"/>
        </w:rPr>
        <w:t xml:space="preserve"> У</w:t>
      </w:r>
      <w:r w:rsidR="00597320" w:rsidRPr="00C97A39">
        <w:rPr>
          <w:sz w:val="28"/>
          <w:szCs w:val="28"/>
        </w:rPr>
        <w:t>правление капитального строительства, Управление городского хозяйства, Управление образования</w:t>
      </w:r>
      <w:r w:rsidR="006D7AC5" w:rsidRPr="00C97A39">
        <w:rPr>
          <w:sz w:val="28"/>
          <w:szCs w:val="28"/>
        </w:rPr>
        <w:t xml:space="preserve"> – если видим срыв сроков </w:t>
      </w:r>
      <w:r w:rsidR="0061732D" w:rsidRPr="00C97A39">
        <w:rPr>
          <w:sz w:val="28"/>
          <w:szCs w:val="28"/>
        </w:rPr>
        <w:t>работ – принимаем меры к расторжению контрактов.</w:t>
      </w:r>
    </w:p>
    <w:p w:rsidR="00C97A39" w:rsidRPr="00C97A39" w:rsidRDefault="00C97A39" w:rsidP="00C45A91">
      <w:pPr>
        <w:ind w:firstLine="720"/>
        <w:jc w:val="both"/>
        <w:rPr>
          <w:sz w:val="28"/>
          <w:szCs w:val="28"/>
        </w:rPr>
      </w:pPr>
    </w:p>
    <w:p w:rsidR="00C45A91" w:rsidRPr="00C97A39" w:rsidRDefault="00E968B5" w:rsidP="00C45A91">
      <w:pPr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На</w:t>
      </w:r>
      <w:r w:rsidR="00C45A91" w:rsidRPr="00C97A39">
        <w:rPr>
          <w:sz w:val="28"/>
          <w:szCs w:val="28"/>
        </w:rPr>
        <w:t xml:space="preserve"> </w:t>
      </w:r>
      <w:r w:rsidR="00183491" w:rsidRPr="00C97A39">
        <w:rPr>
          <w:sz w:val="28"/>
          <w:szCs w:val="28"/>
        </w:rPr>
        <w:t>дорожное</w:t>
      </w:r>
      <w:r w:rsidR="00C45A91" w:rsidRPr="00C97A39">
        <w:rPr>
          <w:sz w:val="28"/>
          <w:szCs w:val="28"/>
        </w:rPr>
        <w:t xml:space="preserve"> </w:t>
      </w:r>
      <w:r w:rsidRPr="00C97A39">
        <w:rPr>
          <w:sz w:val="28"/>
          <w:szCs w:val="28"/>
        </w:rPr>
        <w:t>хо</w:t>
      </w:r>
      <w:r w:rsidR="00183491" w:rsidRPr="00C97A39">
        <w:rPr>
          <w:sz w:val="28"/>
          <w:szCs w:val="28"/>
        </w:rPr>
        <w:t>зяйство</w:t>
      </w:r>
      <w:r w:rsidR="00C45A91" w:rsidRPr="00C97A39">
        <w:rPr>
          <w:sz w:val="28"/>
          <w:szCs w:val="28"/>
        </w:rPr>
        <w:t xml:space="preserve"> в 2018 году из бюджета округа было направлено </w:t>
      </w:r>
      <w:r w:rsidR="00183491" w:rsidRPr="00C97A39">
        <w:rPr>
          <w:sz w:val="28"/>
          <w:szCs w:val="28"/>
        </w:rPr>
        <w:t>более 240</w:t>
      </w:r>
      <w:r w:rsidR="00C45A91" w:rsidRPr="00C97A39">
        <w:rPr>
          <w:sz w:val="28"/>
          <w:szCs w:val="28"/>
        </w:rPr>
        <w:t xml:space="preserve"> млн. рублей. </w:t>
      </w:r>
    </w:p>
    <w:p w:rsidR="00C45A91" w:rsidRPr="00C97A39" w:rsidRDefault="002E7D46" w:rsidP="00394183">
      <w:pPr>
        <w:ind w:firstLine="709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В</w:t>
      </w:r>
      <w:r w:rsidR="00C45A91" w:rsidRPr="00C97A39">
        <w:rPr>
          <w:sz w:val="28"/>
          <w:szCs w:val="28"/>
        </w:rPr>
        <w:t xml:space="preserve">ыполнен </w:t>
      </w:r>
      <w:r w:rsidR="00394183" w:rsidRPr="00C97A39">
        <w:rPr>
          <w:sz w:val="28"/>
          <w:szCs w:val="28"/>
        </w:rPr>
        <w:t xml:space="preserve">капитальный ремонт </w:t>
      </w:r>
      <w:r w:rsidR="00154B0F" w:rsidRPr="00C97A39">
        <w:rPr>
          <w:sz w:val="28"/>
          <w:szCs w:val="28"/>
        </w:rPr>
        <w:t>улицы Павших борцов</w:t>
      </w:r>
      <w:r w:rsidR="00394183" w:rsidRPr="00C97A39">
        <w:rPr>
          <w:sz w:val="28"/>
          <w:szCs w:val="28"/>
        </w:rPr>
        <w:t xml:space="preserve"> в деревне Починок, </w:t>
      </w:r>
      <w:r w:rsidR="00A07619" w:rsidRPr="00C97A39">
        <w:rPr>
          <w:sz w:val="28"/>
          <w:szCs w:val="28"/>
        </w:rPr>
        <w:t xml:space="preserve">текущий и участковый </w:t>
      </w:r>
      <w:r w:rsidR="00394183" w:rsidRPr="00C97A39">
        <w:rPr>
          <w:sz w:val="28"/>
          <w:szCs w:val="28"/>
        </w:rPr>
        <w:t xml:space="preserve">ремонт дорог на территории города общей площадью </w:t>
      </w:r>
      <w:r w:rsidR="00A07619" w:rsidRPr="00C97A39">
        <w:rPr>
          <w:sz w:val="28"/>
          <w:szCs w:val="28"/>
        </w:rPr>
        <w:t>более 100 тыс. кв.м. Ремонтировались тротуары,</w:t>
      </w:r>
      <w:r w:rsidR="00394183" w:rsidRPr="00C97A39">
        <w:rPr>
          <w:sz w:val="28"/>
          <w:szCs w:val="28"/>
        </w:rPr>
        <w:t xml:space="preserve"> лестниц</w:t>
      </w:r>
      <w:r w:rsidR="00A07619" w:rsidRPr="00C97A39">
        <w:rPr>
          <w:sz w:val="28"/>
          <w:szCs w:val="28"/>
        </w:rPr>
        <w:t>ы,</w:t>
      </w:r>
      <w:r w:rsidR="00394183" w:rsidRPr="00C97A39">
        <w:rPr>
          <w:sz w:val="28"/>
          <w:szCs w:val="28"/>
        </w:rPr>
        <w:t xml:space="preserve"> дворовы</w:t>
      </w:r>
      <w:r w:rsidR="00A07619" w:rsidRPr="00C97A39">
        <w:rPr>
          <w:sz w:val="28"/>
          <w:szCs w:val="28"/>
        </w:rPr>
        <w:t>е</w:t>
      </w:r>
      <w:r w:rsidR="00394183" w:rsidRPr="00C97A39">
        <w:rPr>
          <w:sz w:val="28"/>
          <w:szCs w:val="28"/>
        </w:rPr>
        <w:t xml:space="preserve"> проезд</w:t>
      </w:r>
      <w:r w:rsidR="00A07619" w:rsidRPr="00C97A39">
        <w:rPr>
          <w:sz w:val="28"/>
          <w:szCs w:val="28"/>
        </w:rPr>
        <w:t>ы</w:t>
      </w:r>
      <w:r w:rsidR="00394183" w:rsidRPr="00C97A39">
        <w:rPr>
          <w:sz w:val="28"/>
          <w:szCs w:val="28"/>
        </w:rPr>
        <w:t xml:space="preserve">, </w:t>
      </w:r>
      <w:r w:rsidR="00A07619" w:rsidRPr="00C97A39">
        <w:rPr>
          <w:sz w:val="28"/>
          <w:szCs w:val="28"/>
        </w:rPr>
        <w:t>организованы дополнительные парковочные</w:t>
      </w:r>
      <w:r w:rsidR="00394183" w:rsidRPr="00C97A39">
        <w:rPr>
          <w:sz w:val="28"/>
          <w:szCs w:val="28"/>
        </w:rPr>
        <w:t xml:space="preserve"> мест</w:t>
      </w:r>
      <w:r w:rsidR="00A07619" w:rsidRPr="00C97A39">
        <w:rPr>
          <w:sz w:val="28"/>
          <w:szCs w:val="28"/>
        </w:rPr>
        <w:t>а</w:t>
      </w:r>
      <w:r w:rsidR="00394183" w:rsidRPr="00C97A39">
        <w:rPr>
          <w:sz w:val="28"/>
          <w:szCs w:val="28"/>
        </w:rPr>
        <w:t xml:space="preserve">. </w:t>
      </w:r>
    </w:p>
    <w:p w:rsidR="006C47D8" w:rsidRPr="00C97A39" w:rsidRDefault="004035FB" w:rsidP="004035FB">
      <w:pPr>
        <w:ind w:firstLine="709"/>
        <w:jc w:val="both"/>
        <w:rPr>
          <w:sz w:val="28"/>
          <w:szCs w:val="28"/>
        </w:rPr>
      </w:pPr>
      <w:r w:rsidRPr="00C97A39">
        <w:rPr>
          <w:sz w:val="28"/>
          <w:szCs w:val="28"/>
        </w:rPr>
        <w:lastRenderedPageBreak/>
        <w:t xml:space="preserve">Необходимо </w:t>
      </w:r>
      <w:r w:rsidR="00241342" w:rsidRPr="00C97A39">
        <w:rPr>
          <w:sz w:val="28"/>
          <w:szCs w:val="28"/>
        </w:rPr>
        <w:t>у</w:t>
      </w:r>
      <w:r w:rsidRPr="00C97A39">
        <w:rPr>
          <w:sz w:val="28"/>
          <w:szCs w:val="28"/>
        </w:rPr>
        <w:t>держать достигнутый уровень объемов дорожного ремонта.</w:t>
      </w:r>
    </w:p>
    <w:p w:rsidR="00C97A39" w:rsidRPr="00C97A39" w:rsidRDefault="00C97A39" w:rsidP="00C45A91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1F0395" w:rsidRPr="00C97A39" w:rsidRDefault="00C45A91" w:rsidP="00C45A9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В </w:t>
      </w:r>
      <w:r w:rsidR="001F65C8" w:rsidRPr="00C97A39">
        <w:rPr>
          <w:sz w:val="28"/>
          <w:szCs w:val="28"/>
        </w:rPr>
        <w:t>городском округе поддерживается</w:t>
      </w:r>
      <w:r w:rsidRPr="00C97A39">
        <w:rPr>
          <w:sz w:val="28"/>
          <w:szCs w:val="28"/>
        </w:rPr>
        <w:t xml:space="preserve"> бесперебойная работа всех предприятий, оказывающих коммунальные услуги. Обеспечена подача тепловой и электрической энергии, </w:t>
      </w:r>
      <w:r w:rsidR="001F0395" w:rsidRPr="00C97A39">
        <w:rPr>
          <w:sz w:val="28"/>
          <w:szCs w:val="28"/>
        </w:rPr>
        <w:t>водо и газоснабжение.</w:t>
      </w:r>
    </w:p>
    <w:p w:rsidR="005E198B" w:rsidRPr="00C97A39" w:rsidRDefault="00EE5C9D" w:rsidP="005E198B">
      <w:pPr>
        <w:spacing w:after="120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Совместная работа по централизации теплоснабжения города строится на </w:t>
      </w:r>
      <w:r w:rsidR="00AD4CBD" w:rsidRPr="00C97A39">
        <w:rPr>
          <w:sz w:val="28"/>
          <w:szCs w:val="28"/>
        </w:rPr>
        <w:t>основе</w:t>
      </w:r>
      <w:r w:rsidR="001D0DDF" w:rsidRPr="00C97A39">
        <w:rPr>
          <w:sz w:val="28"/>
          <w:szCs w:val="28"/>
        </w:rPr>
        <w:t xml:space="preserve"> Дорожной карты, согласованной с АО «ТВЭЛ» и АО «ОТЭК». </w:t>
      </w:r>
      <w:r w:rsidR="005E198B" w:rsidRPr="00C97A39">
        <w:rPr>
          <w:sz w:val="28"/>
          <w:szCs w:val="28"/>
        </w:rPr>
        <w:t>Процесс</w:t>
      </w:r>
      <w:r w:rsidR="001D0DDF" w:rsidRPr="00C97A39">
        <w:rPr>
          <w:sz w:val="28"/>
          <w:szCs w:val="28"/>
        </w:rPr>
        <w:t xml:space="preserve"> </w:t>
      </w:r>
      <w:r w:rsidR="005E198B" w:rsidRPr="00C97A39">
        <w:rPr>
          <w:sz w:val="28"/>
          <w:szCs w:val="28"/>
        </w:rPr>
        <w:t>централизации затрагивает три организации, в том числе дв</w:t>
      </w:r>
      <w:r w:rsidR="00AD4CBD" w:rsidRPr="00C97A39">
        <w:rPr>
          <w:sz w:val="28"/>
          <w:szCs w:val="28"/>
        </w:rPr>
        <w:t>а</w:t>
      </w:r>
      <w:r w:rsidR="005E198B" w:rsidRPr="00C97A39">
        <w:rPr>
          <w:sz w:val="28"/>
          <w:szCs w:val="28"/>
        </w:rPr>
        <w:t xml:space="preserve"> муниципальны</w:t>
      </w:r>
      <w:r w:rsidR="00523AB4" w:rsidRPr="00C97A39">
        <w:rPr>
          <w:sz w:val="28"/>
          <w:szCs w:val="28"/>
        </w:rPr>
        <w:t>х</w:t>
      </w:r>
      <w:r w:rsidR="005E198B" w:rsidRPr="00C97A39">
        <w:rPr>
          <w:sz w:val="28"/>
          <w:szCs w:val="28"/>
        </w:rPr>
        <w:t xml:space="preserve"> предприятия с численность</w:t>
      </w:r>
      <w:r w:rsidR="004C604A" w:rsidRPr="00C97A39">
        <w:rPr>
          <w:sz w:val="28"/>
          <w:szCs w:val="28"/>
        </w:rPr>
        <w:t>ю работающих более 240 человек, значительной кредиторской и дебиторской задолженностью</w:t>
      </w:r>
      <w:r w:rsidR="00A81E49" w:rsidRPr="00C97A39">
        <w:rPr>
          <w:sz w:val="28"/>
          <w:szCs w:val="28"/>
        </w:rPr>
        <w:t xml:space="preserve"> и существенными законодательными ограничениями</w:t>
      </w:r>
      <w:r w:rsidR="004C604A" w:rsidRPr="00C97A39">
        <w:rPr>
          <w:sz w:val="28"/>
          <w:szCs w:val="28"/>
        </w:rPr>
        <w:t>.</w:t>
      </w:r>
    </w:p>
    <w:p w:rsidR="005C5C2E" w:rsidRPr="00C97A39" w:rsidRDefault="00EB139E" w:rsidP="005E198B">
      <w:pPr>
        <w:spacing w:after="120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Не завершена передача газового хозяйства в ГУПСО «Газовые сети», в связи с чем </w:t>
      </w:r>
      <w:r w:rsidR="007A2A33" w:rsidRPr="00C97A39">
        <w:rPr>
          <w:sz w:val="28"/>
          <w:szCs w:val="28"/>
        </w:rPr>
        <w:t xml:space="preserve">крайне </w:t>
      </w:r>
      <w:r w:rsidRPr="00C97A39">
        <w:rPr>
          <w:sz w:val="28"/>
          <w:szCs w:val="28"/>
        </w:rPr>
        <w:t>неустойчиво финансовое положение МУП «</w:t>
      </w:r>
      <w:r w:rsidR="007A2A33" w:rsidRPr="00C97A39">
        <w:rPr>
          <w:sz w:val="28"/>
          <w:szCs w:val="28"/>
        </w:rPr>
        <w:t>Новоуральск</w:t>
      </w:r>
      <w:r w:rsidRPr="00C97A39">
        <w:rPr>
          <w:sz w:val="28"/>
          <w:szCs w:val="28"/>
        </w:rPr>
        <w:t>газ»</w:t>
      </w:r>
      <w:r w:rsidR="008C3E64" w:rsidRPr="00C97A39">
        <w:rPr>
          <w:sz w:val="28"/>
          <w:szCs w:val="28"/>
        </w:rPr>
        <w:t xml:space="preserve">. </w:t>
      </w:r>
      <w:r w:rsidR="00131303" w:rsidRPr="00C97A39">
        <w:rPr>
          <w:sz w:val="28"/>
          <w:szCs w:val="28"/>
        </w:rPr>
        <w:t>Администрацией округа при поддержке Думы НГО инициировано предоставление пред</w:t>
      </w:r>
      <w:r w:rsidR="006904A5" w:rsidRPr="00C97A39">
        <w:rPr>
          <w:sz w:val="28"/>
          <w:szCs w:val="28"/>
        </w:rPr>
        <w:t>приятию муниципальной гарантии и оплачено 11млн.рублей за счет областного бюджета.</w:t>
      </w:r>
    </w:p>
    <w:p w:rsidR="0040636B" w:rsidRPr="00C97A39" w:rsidRDefault="0040636B" w:rsidP="0040636B">
      <w:pPr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В конце 2018 года </w:t>
      </w:r>
      <w:r w:rsidR="00261EEF" w:rsidRPr="00C97A39">
        <w:rPr>
          <w:sz w:val="28"/>
          <w:szCs w:val="28"/>
        </w:rPr>
        <w:t>закончилось</w:t>
      </w:r>
      <w:r w:rsidRPr="00C97A39">
        <w:rPr>
          <w:sz w:val="28"/>
          <w:szCs w:val="28"/>
        </w:rPr>
        <w:t xml:space="preserve"> оформление в муниципальную со</w:t>
      </w:r>
      <w:r w:rsidR="00FF2648" w:rsidRPr="00C97A39">
        <w:rPr>
          <w:sz w:val="28"/>
          <w:szCs w:val="28"/>
        </w:rPr>
        <w:t>бственность и собственность ГУП</w:t>
      </w:r>
      <w:r w:rsidRPr="00C97A39">
        <w:rPr>
          <w:sz w:val="28"/>
          <w:szCs w:val="28"/>
        </w:rPr>
        <w:t xml:space="preserve">СО </w:t>
      </w:r>
      <w:r w:rsidR="00FF2648" w:rsidRPr="00C97A39">
        <w:rPr>
          <w:sz w:val="28"/>
          <w:szCs w:val="28"/>
        </w:rPr>
        <w:t>объектов и сетей</w:t>
      </w:r>
      <w:r w:rsidRPr="00C97A39">
        <w:rPr>
          <w:sz w:val="28"/>
          <w:szCs w:val="28"/>
        </w:rPr>
        <w:t xml:space="preserve"> коммунального хозяйства микрорайона 24, что позволит в текущем году предоставить под индивидуальное жилищное строительство 38 земельных участков</w:t>
      </w:r>
      <w:r w:rsidR="006904A5" w:rsidRPr="00C97A39">
        <w:rPr>
          <w:sz w:val="28"/>
          <w:szCs w:val="28"/>
        </w:rPr>
        <w:t>, в том числе многодетным семьям</w:t>
      </w:r>
      <w:r w:rsidRPr="00C97A39">
        <w:rPr>
          <w:sz w:val="28"/>
          <w:szCs w:val="28"/>
        </w:rPr>
        <w:t>.</w:t>
      </w:r>
    </w:p>
    <w:p w:rsidR="00AE2128" w:rsidRPr="00C97A39" w:rsidRDefault="00AE2128" w:rsidP="00AE2128">
      <w:pPr>
        <w:spacing w:after="120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К сожалению, вопросы, по которым требуется решение внешних структур, проходят слишком долгие согласования. </w:t>
      </w:r>
    </w:p>
    <w:p w:rsidR="00C97A39" w:rsidRPr="00C97A39" w:rsidRDefault="00C97A39" w:rsidP="00217BE1">
      <w:pPr>
        <w:spacing w:after="120"/>
        <w:ind w:firstLine="708"/>
        <w:jc w:val="both"/>
        <w:rPr>
          <w:sz w:val="28"/>
          <w:szCs w:val="28"/>
        </w:rPr>
      </w:pPr>
    </w:p>
    <w:p w:rsidR="00D06CD5" w:rsidRPr="00C97A39" w:rsidRDefault="00D06CD5" w:rsidP="00217BE1">
      <w:pPr>
        <w:spacing w:after="120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В течение 2018 года рабочей группой по вопросу размещения опасных промышленных отходов на территории </w:t>
      </w:r>
      <w:r w:rsidR="00945BE6" w:rsidRPr="00C97A39">
        <w:rPr>
          <w:sz w:val="28"/>
          <w:szCs w:val="28"/>
        </w:rPr>
        <w:t>Новоуральского городского округа проведены регулярные контрольные выезды на полигон «Утилис». В</w:t>
      </w:r>
      <w:r w:rsidRPr="00C97A39">
        <w:rPr>
          <w:sz w:val="28"/>
          <w:szCs w:val="28"/>
        </w:rPr>
        <w:t xml:space="preserve"> состав</w:t>
      </w:r>
      <w:r w:rsidR="00945BE6" w:rsidRPr="00C97A39">
        <w:rPr>
          <w:sz w:val="28"/>
          <w:szCs w:val="28"/>
        </w:rPr>
        <w:t xml:space="preserve"> группы</w:t>
      </w:r>
      <w:r w:rsidRPr="00C97A39">
        <w:rPr>
          <w:sz w:val="28"/>
          <w:szCs w:val="28"/>
        </w:rPr>
        <w:t xml:space="preserve"> вошли представители общественности, </w:t>
      </w:r>
      <w:r w:rsidR="00217BE1" w:rsidRPr="00C97A39">
        <w:rPr>
          <w:sz w:val="28"/>
          <w:szCs w:val="28"/>
        </w:rPr>
        <w:t>органов местного самоуправления</w:t>
      </w:r>
      <w:r w:rsidRPr="00C97A39">
        <w:rPr>
          <w:sz w:val="28"/>
          <w:szCs w:val="28"/>
        </w:rPr>
        <w:t>, ФМБА России, Министерства природных ресурсов Свердловской области</w:t>
      </w:r>
      <w:r w:rsidR="00FC2127" w:rsidRPr="00C97A39">
        <w:rPr>
          <w:sz w:val="28"/>
          <w:szCs w:val="28"/>
        </w:rPr>
        <w:t>,</w:t>
      </w:r>
      <w:r w:rsidRPr="00C97A39">
        <w:rPr>
          <w:sz w:val="28"/>
          <w:szCs w:val="28"/>
        </w:rPr>
        <w:t xml:space="preserve"> Прокуратуры</w:t>
      </w:r>
      <w:r w:rsidR="00FC2127" w:rsidRPr="00C97A39">
        <w:rPr>
          <w:sz w:val="28"/>
          <w:szCs w:val="28"/>
        </w:rPr>
        <w:t xml:space="preserve">.  </w:t>
      </w:r>
      <w:r w:rsidR="002653A1" w:rsidRPr="00C97A39">
        <w:rPr>
          <w:sz w:val="28"/>
          <w:szCs w:val="28"/>
        </w:rPr>
        <w:t xml:space="preserve">Ввоз </w:t>
      </w:r>
      <w:r w:rsidRPr="00C97A39">
        <w:rPr>
          <w:sz w:val="28"/>
          <w:szCs w:val="28"/>
        </w:rPr>
        <w:t xml:space="preserve">отходов </w:t>
      </w:r>
      <w:r w:rsidR="002653A1" w:rsidRPr="00C97A39">
        <w:rPr>
          <w:sz w:val="28"/>
          <w:szCs w:val="28"/>
        </w:rPr>
        <w:t xml:space="preserve">сокращен </w:t>
      </w:r>
      <w:r w:rsidR="00FC2127" w:rsidRPr="00C97A39">
        <w:rPr>
          <w:sz w:val="28"/>
          <w:szCs w:val="28"/>
        </w:rPr>
        <w:t xml:space="preserve">более чем </w:t>
      </w:r>
      <w:r w:rsidR="00566129" w:rsidRPr="00C97A39">
        <w:rPr>
          <w:sz w:val="28"/>
          <w:szCs w:val="28"/>
        </w:rPr>
        <w:t>в два раза, при этом продолжается судебная тяжба</w:t>
      </w:r>
      <w:r w:rsidR="00FC2127" w:rsidRPr="00C97A39">
        <w:rPr>
          <w:sz w:val="28"/>
          <w:szCs w:val="28"/>
        </w:rPr>
        <w:t>.</w:t>
      </w:r>
    </w:p>
    <w:p w:rsidR="00D06CD5" w:rsidRPr="00C97A39" w:rsidRDefault="00AE1A96" w:rsidP="005E198B">
      <w:pPr>
        <w:spacing w:after="120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Остановлюсь на итогах работы</w:t>
      </w:r>
      <w:r w:rsidR="005970C7" w:rsidRPr="00C97A39">
        <w:rPr>
          <w:sz w:val="28"/>
          <w:szCs w:val="28"/>
        </w:rPr>
        <w:t xml:space="preserve"> бюджетной сферы</w:t>
      </w:r>
      <w:r w:rsidR="00C97A39" w:rsidRPr="00C97A39">
        <w:rPr>
          <w:sz w:val="28"/>
          <w:szCs w:val="28"/>
        </w:rPr>
        <w:t>:</w:t>
      </w:r>
    </w:p>
    <w:p w:rsidR="0071670B" w:rsidRPr="00C97A39" w:rsidRDefault="00BF3EC0" w:rsidP="00217BE1">
      <w:pPr>
        <w:spacing w:after="120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В 2018 году</w:t>
      </w:r>
      <w:r w:rsidR="00D23118" w:rsidRPr="00C97A39">
        <w:rPr>
          <w:sz w:val="28"/>
          <w:szCs w:val="28"/>
        </w:rPr>
        <w:t xml:space="preserve"> муниципальные учреждения в полном объеме выполнили муниципальные</w:t>
      </w:r>
      <w:r w:rsidRPr="00C97A39">
        <w:rPr>
          <w:sz w:val="28"/>
          <w:szCs w:val="28"/>
        </w:rPr>
        <w:t xml:space="preserve"> задани</w:t>
      </w:r>
      <w:r w:rsidR="004E60A0" w:rsidRPr="00C97A39">
        <w:rPr>
          <w:sz w:val="28"/>
          <w:szCs w:val="28"/>
        </w:rPr>
        <w:t>я</w:t>
      </w:r>
      <w:r w:rsidRPr="00C97A39">
        <w:rPr>
          <w:sz w:val="28"/>
          <w:szCs w:val="28"/>
        </w:rPr>
        <w:t xml:space="preserve">. </w:t>
      </w:r>
      <w:r w:rsidR="005C60EB" w:rsidRPr="00C97A39">
        <w:rPr>
          <w:sz w:val="28"/>
          <w:szCs w:val="28"/>
        </w:rPr>
        <w:t xml:space="preserve">Объем субсидий на </w:t>
      </w:r>
      <w:r w:rsidR="00D23118" w:rsidRPr="00C97A39">
        <w:rPr>
          <w:sz w:val="28"/>
          <w:szCs w:val="28"/>
        </w:rPr>
        <w:t xml:space="preserve">их </w:t>
      </w:r>
      <w:r w:rsidR="005C60EB" w:rsidRPr="00C97A39">
        <w:rPr>
          <w:sz w:val="28"/>
          <w:szCs w:val="28"/>
        </w:rPr>
        <w:t xml:space="preserve">выполнение составил 2,5 млрд. руб. </w:t>
      </w:r>
      <w:r w:rsidR="00FF7400" w:rsidRPr="00C97A39">
        <w:rPr>
          <w:sz w:val="28"/>
          <w:szCs w:val="28"/>
        </w:rPr>
        <w:t>От оказания платных услуг и родительской платы</w:t>
      </w:r>
      <w:r w:rsidR="005E55CE" w:rsidRPr="00C97A39">
        <w:rPr>
          <w:sz w:val="28"/>
          <w:szCs w:val="28"/>
        </w:rPr>
        <w:t xml:space="preserve"> поступило</w:t>
      </w:r>
      <w:r w:rsidR="00FF7400" w:rsidRPr="00C97A39">
        <w:rPr>
          <w:sz w:val="28"/>
          <w:szCs w:val="28"/>
        </w:rPr>
        <w:t xml:space="preserve"> 280 </w:t>
      </w:r>
      <w:r w:rsidR="005C60EB" w:rsidRPr="00C97A39">
        <w:rPr>
          <w:sz w:val="28"/>
          <w:szCs w:val="28"/>
        </w:rPr>
        <w:t xml:space="preserve">млн. рублей. </w:t>
      </w:r>
    </w:p>
    <w:p w:rsidR="002D3BAC" w:rsidRPr="00C97A39" w:rsidRDefault="00A954A8" w:rsidP="00217BE1">
      <w:pPr>
        <w:spacing w:after="120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Н</w:t>
      </w:r>
      <w:r w:rsidR="005C60EB" w:rsidRPr="00C97A39">
        <w:rPr>
          <w:sz w:val="28"/>
          <w:szCs w:val="28"/>
        </w:rPr>
        <w:t>а счетах учрежде</w:t>
      </w:r>
      <w:r w:rsidR="008F3EF7" w:rsidRPr="00C97A39">
        <w:rPr>
          <w:sz w:val="28"/>
          <w:szCs w:val="28"/>
        </w:rPr>
        <w:t>ний по итогам года осталось 79</w:t>
      </w:r>
      <w:r w:rsidR="005C60EB" w:rsidRPr="00C97A39">
        <w:rPr>
          <w:sz w:val="28"/>
          <w:szCs w:val="28"/>
        </w:rPr>
        <w:t xml:space="preserve"> млн.руб., которые по </w:t>
      </w:r>
      <w:r w:rsidR="00FF585E" w:rsidRPr="00C97A39">
        <w:rPr>
          <w:sz w:val="28"/>
          <w:szCs w:val="28"/>
        </w:rPr>
        <w:t>результатам работы комиссии</w:t>
      </w:r>
      <w:r w:rsidR="005C60EB" w:rsidRPr="00C97A39">
        <w:rPr>
          <w:sz w:val="28"/>
          <w:szCs w:val="28"/>
        </w:rPr>
        <w:t xml:space="preserve"> по эффективности деятельности муниципальных бюджетных и автономных учреждений </w:t>
      </w:r>
      <w:r w:rsidR="008F3EF7" w:rsidRPr="00C97A39">
        <w:rPr>
          <w:sz w:val="28"/>
          <w:szCs w:val="28"/>
        </w:rPr>
        <w:t xml:space="preserve">направлены </w:t>
      </w:r>
      <w:r w:rsidR="005C60EB" w:rsidRPr="00C97A39">
        <w:rPr>
          <w:sz w:val="28"/>
          <w:szCs w:val="28"/>
        </w:rPr>
        <w:t xml:space="preserve">на </w:t>
      </w:r>
      <w:r w:rsidR="008F3EF7" w:rsidRPr="00C97A39">
        <w:rPr>
          <w:sz w:val="28"/>
          <w:szCs w:val="28"/>
        </w:rPr>
        <w:t>текущую деятельность</w:t>
      </w:r>
      <w:r w:rsidR="005C60EB" w:rsidRPr="00C97A39">
        <w:rPr>
          <w:sz w:val="28"/>
          <w:szCs w:val="28"/>
        </w:rPr>
        <w:t xml:space="preserve"> и укрепление их материально-технической базы</w:t>
      </w:r>
      <w:r w:rsidR="00FF585E" w:rsidRPr="00C97A39">
        <w:rPr>
          <w:sz w:val="28"/>
          <w:szCs w:val="28"/>
        </w:rPr>
        <w:t xml:space="preserve"> учреждений.</w:t>
      </w:r>
      <w:r w:rsidR="005C60EB" w:rsidRPr="00C97A39">
        <w:rPr>
          <w:sz w:val="28"/>
          <w:szCs w:val="28"/>
        </w:rPr>
        <w:t xml:space="preserve"> </w:t>
      </w:r>
    </w:p>
    <w:p w:rsidR="002D3BAC" w:rsidRPr="00C97A39" w:rsidRDefault="0002268F" w:rsidP="002D3BAC">
      <w:pPr>
        <w:spacing w:after="120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Обеспечена</w:t>
      </w:r>
      <w:r w:rsidR="00025B2C" w:rsidRPr="00C97A39">
        <w:rPr>
          <w:sz w:val="28"/>
          <w:szCs w:val="28"/>
        </w:rPr>
        <w:t xml:space="preserve"> </w:t>
      </w:r>
      <w:r w:rsidRPr="00C97A39">
        <w:rPr>
          <w:sz w:val="28"/>
          <w:szCs w:val="28"/>
        </w:rPr>
        <w:t>полнота</w:t>
      </w:r>
      <w:r w:rsidR="002E7D46" w:rsidRPr="00C97A39">
        <w:rPr>
          <w:sz w:val="28"/>
          <w:szCs w:val="28"/>
        </w:rPr>
        <w:t xml:space="preserve"> и </w:t>
      </w:r>
      <w:r w:rsidR="00C45A91" w:rsidRPr="00C97A39">
        <w:rPr>
          <w:sz w:val="28"/>
          <w:szCs w:val="28"/>
        </w:rPr>
        <w:t>высокое</w:t>
      </w:r>
      <w:r w:rsidR="00025B2C" w:rsidRPr="00C97A39">
        <w:rPr>
          <w:sz w:val="28"/>
          <w:szCs w:val="28"/>
        </w:rPr>
        <w:t xml:space="preserve"> качество оказания услуг населению.</w:t>
      </w:r>
    </w:p>
    <w:p w:rsidR="00F230CD" w:rsidRPr="00C97A39" w:rsidRDefault="00AE7752" w:rsidP="002D3BAC">
      <w:pPr>
        <w:spacing w:after="120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Новоуральск </w:t>
      </w:r>
      <w:r w:rsidR="000E19E7" w:rsidRPr="00C97A39">
        <w:rPr>
          <w:sz w:val="28"/>
          <w:szCs w:val="28"/>
        </w:rPr>
        <w:t>с опережением</w:t>
      </w:r>
      <w:r w:rsidR="00F230CD" w:rsidRPr="00C97A39">
        <w:rPr>
          <w:sz w:val="28"/>
          <w:szCs w:val="28"/>
        </w:rPr>
        <w:t xml:space="preserve"> </w:t>
      </w:r>
      <w:r w:rsidRPr="00C97A39">
        <w:rPr>
          <w:sz w:val="28"/>
          <w:szCs w:val="28"/>
        </w:rPr>
        <w:t>решил задачу 100%-ой обеспеченности местами в детских садах для детей в возрасте до 3 лет.</w:t>
      </w:r>
      <w:r w:rsidR="007E42A3" w:rsidRPr="00C97A39">
        <w:rPr>
          <w:sz w:val="28"/>
          <w:szCs w:val="28"/>
        </w:rPr>
        <w:t xml:space="preserve"> </w:t>
      </w:r>
      <w:r w:rsidR="00F230CD" w:rsidRPr="00C97A39">
        <w:rPr>
          <w:sz w:val="28"/>
          <w:szCs w:val="28"/>
        </w:rPr>
        <w:t>На базе дошкольных учреждений успешно работают инновационные площадки федерального и областного уровней.</w:t>
      </w:r>
    </w:p>
    <w:p w:rsidR="00C97A39" w:rsidRPr="00C97A39" w:rsidRDefault="00C97A39" w:rsidP="00AE7752">
      <w:pPr>
        <w:ind w:firstLine="567"/>
        <w:jc w:val="both"/>
        <w:rPr>
          <w:sz w:val="28"/>
          <w:szCs w:val="28"/>
        </w:rPr>
      </w:pPr>
    </w:p>
    <w:p w:rsidR="002A270E" w:rsidRPr="00C97A39" w:rsidRDefault="00F230CD" w:rsidP="00AE7752">
      <w:pPr>
        <w:ind w:firstLine="567"/>
        <w:jc w:val="both"/>
        <w:rPr>
          <w:sz w:val="28"/>
          <w:szCs w:val="28"/>
        </w:rPr>
      </w:pPr>
      <w:r w:rsidRPr="00C97A39">
        <w:rPr>
          <w:sz w:val="28"/>
          <w:szCs w:val="28"/>
        </w:rPr>
        <w:lastRenderedPageBreak/>
        <w:t xml:space="preserve">Все образовательные учреждения округа соответствуют федеральному государственному стандарту. Аттестаты с отличием и медали «За особые успехи в учении» получили 99 выпускников, это каждый пятый. </w:t>
      </w:r>
    </w:p>
    <w:p w:rsidR="00AE7752" w:rsidRPr="00C97A39" w:rsidRDefault="00AE7752" w:rsidP="00AE7752">
      <w:pPr>
        <w:ind w:firstLine="567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Следует отметить, что </w:t>
      </w:r>
      <w:r w:rsidR="00E86198" w:rsidRPr="00C97A39">
        <w:rPr>
          <w:sz w:val="28"/>
          <w:szCs w:val="28"/>
        </w:rPr>
        <w:t xml:space="preserve">по показателям среднего балла и доли высоких баллов </w:t>
      </w:r>
      <w:r w:rsidRPr="00C97A39">
        <w:rPr>
          <w:sz w:val="28"/>
          <w:szCs w:val="28"/>
        </w:rPr>
        <w:t xml:space="preserve">результаты ЕГЭ новоуральских выпускников выше </w:t>
      </w:r>
      <w:r w:rsidR="00E86198" w:rsidRPr="00C97A39">
        <w:rPr>
          <w:sz w:val="28"/>
          <w:szCs w:val="28"/>
        </w:rPr>
        <w:t>среднеобластных по всем предметам</w:t>
      </w:r>
      <w:r w:rsidRPr="00C97A39">
        <w:rPr>
          <w:sz w:val="28"/>
          <w:szCs w:val="28"/>
        </w:rPr>
        <w:t>.</w:t>
      </w:r>
    </w:p>
    <w:p w:rsidR="00AE7752" w:rsidRPr="00C97A39" w:rsidRDefault="00AE7752" w:rsidP="00AE7752">
      <w:pPr>
        <w:ind w:firstLine="708"/>
        <w:jc w:val="both"/>
        <w:rPr>
          <w:bCs/>
          <w:iCs/>
          <w:sz w:val="28"/>
          <w:szCs w:val="28"/>
        </w:rPr>
      </w:pPr>
      <w:r w:rsidRPr="00C97A39">
        <w:rPr>
          <w:sz w:val="28"/>
          <w:szCs w:val="28"/>
        </w:rPr>
        <w:t xml:space="preserve">На базе </w:t>
      </w:r>
      <w:r w:rsidR="00F230CD" w:rsidRPr="00C97A39">
        <w:rPr>
          <w:sz w:val="28"/>
          <w:szCs w:val="28"/>
        </w:rPr>
        <w:t>школ</w:t>
      </w:r>
      <w:r w:rsidRPr="00C97A39">
        <w:rPr>
          <w:sz w:val="28"/>
          <w:szCs w:val="28"/>
        </w:rPr>
        <w:t xml:space="preserve"> </w:t>
      </w:r>
      <w:r w:rsidR="00C0024C" w:rsidRPr="00C97A39">
        <w:rPr>
          <w:sz w:val="28"/>
          <w:szCs w:val="28"/>
        </w:rPr>
        <w:t>успешно</w:t>
      </w:r>
      <w:r w:rsidRPr="00C97A39">
        <w:rPr>
          <w:sz w:val="28"/>
          <w:szCs w:val="28"/>
        </w:rPr>
        <w:t xml:space="preserve"> реализуются идеи таких комплексных проектов как</w:t>
      </w:r>
      <w:r w:rsidRPr="00C97A39">
        <w:rPr>
          <w:bCs/>
          <w:iCs/>
          <w:sz w:val="28"/>
          <w:szCs w:val="28"/>
        </w:rPr>
        <w:t xml:space="preserve"> </w:t>
      </w:r>
      <w:r w:rsidRPr="00C97A39">
        <w:rPr>
          <w:sz w:val="28"/>
          <w:szCs w:val="28"/>
        </w:rPr>
        <w:t>«Уральская инженерная школа»</w:t>
      </w:r>
      <w:r w:rsidR="006E11F9" w:rsidRPr="00C97A39">
        <w:rPr>
          <w:sz w:val="28"/>
          <w:szCs w:val="28"/>
        </w:rPr>
        <w:t>,</w:t>
      </w:r>
      <w:r w:rsidRPr="00C97A39">
        <w:rPr>
          <w:sz w:val="28"/>
          <w:szCs w:val="28"/>
        </w:rPr>
        <w:t xml:space="preserve"> «Юниорскиллс»</w:t>
      </w:r>
      <w:r w:rsidR="006E11F9" w:rsidRPr="00C97A39">
        <w:rPr>
          <w:sz w:val="28"/>
          <w:szCs w:val="28"/>
        </w:rPr>
        <w:t>, «Золотое сечение», «Школа конструктора», «БИОэксперементариУМ»</w:t>
      </w:r>
    </w:p>
    <w:p w:rsidR="00AE7752" w:rsidRPr="00C97A39" w:rsidRDefault="00907EB7" w:rsidP="00AE7752">
      <w:pPr>
        <w:ind w:firstLine="720"/>
        <w:jc w:val="both"/>
        <w:rPr>
          <w:sz w:val="28"/>
          <w:szCs w:val="28"/>
        </w:rPr>
      </w:pPr>
      <w:r w:rsidRPr="00C97A39">
        <w:rPr>
          <w:bCs/>
          <w:iCs/>
          <w:sz w:val="28"/>
          <w:szCs w:val="28"/>
        </w:rPr>
        <w:t>Шесть</w:t>
      </w:r>
      <w:r w:rsidR="00AE7752" w:rsidRPr="00C97A39">
        <w:rPr>
          <w:bCs/>
          <w:iCs/>
          <w:sz w:val="28"/>
          <w:szCs w:val="28"/>
        </w:rPr>
        <w:t xml:space="preserve"> муниципальных общеобразовательных учреждений </w:t>
      </w:r>
      <w:r w:rsidR="00AE7752" w:rsidRPr="00C97A39">
        <w:rPr>
          <w:bCs/>
          <w:i/>
          <w:iCs/>
          <w:sz w:val="28"/>
          <w:szCs w:val="28"/>
        </w:rPr>
        <w:t>(Гимназия, Гимназия № 41, Лицей № 56, Лицей № 58, СОШ № 45</w:t>
      </w:r>
      <w:r w:rsidRPr="00C97A39">
        <w:rPr>
          <w:bCs/>
          <w:i/>
          <w:iCs/>
          <w:sz w:val="28"/>
          <w:szCs w:val="28"/>
        </w:rPr>
        <w:t xml:space="preserve"> и 54</w:t>
      </w:r>
      <w:r w:rsidR="00AE7752" w:rsidRPr="00C97A39">
        <w:rPr>
          <w:bCs/>
          <w:i/>
          <w:iCs/>
          <w:sz w:val="28"/>
          <w:szCs w:val="28"/>
        </w:rPr>
        <w:t>)</w:t>
      </w:r>
      <w:r w:rsidR="00AE7752" w:rsidRPr="00C97A39">
        <w:rPr>
          <w:bCs/>
          <w:iCs/>
          <w:sz w:val="28"/>
          <w:szCs w:val="28"/>
        </w:rPr>
        <w:t xml:space="preserve"> </w:t>
      </w:r>
      <w:r w:rsidR="00AE7752" w:rsidRPr="00C97A39">
        <w:rPr>
          <w:sz w:val="28"/>
          <w:szCs w:val="28"/>
        </w:rPr>
        <w:t>продолжили работу как региональные инновационные площадки Свердловской области;</w:t>
      </w:r>
    </w:p>
    <w:p w:rsidR="00C97A39" w:rsidRPr="00C97A39" w:rsidRDefault="00C97A39" w:rsidP="00AE4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E41A6" w:rsidRPr="00C97A39" w:rsidRDefault="00AE41A6" w:rsidP="00AE41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Доля детей и подростков, занимающихся в объединениях дополнительного образования остается стабильной на протяжении </w:t>
      </w:r>
      <w:r w:rsidR="00C0024C" w:rsidRPr="00C97A39">
        <w:rPr>
          <w:sz w:val="28"/>
          <w:szCs w:val="28"/>
        </w:rPr>
        <w:t>ряда</w:t>
      </w:r>
      <w:r w:rsidRPr="00C97A39">
        <w:rPr>
          <w:sz w:val="28"/>
          <w:szCs w:val="28"/>
        </w:rPr>
        <w:t xml:space="preserve"> лет и в 2018 году составила 85% или более 9,5 тыс.детей.</w:t>
      </w:r>
      <w:r w:rsidR="00843B6A" w:rsidRPr="00C97A39">
        <w:rPr>
          <w:sz w:val="28"/>
          <w:szCs w:val="28"/>
        </w:rPr>
        <w:t xml:space="preserve"> В дополнительном образовании грядут перемены – внедрение</w:t>
      </w:r>
      <w:r w:rsidR="00571B72" w:rsidRPr="00C97A39">
        <w:rPr>
          <w:sz w:val="28"/>
          <w:szCs w:val="28"/>
        </w:rPr>
        <w:t xml:space="preserve"> персональных сертификатов на получение услуг. </w:t>
      </w:r>
      <w:r w:rsidR="00843B6A" w:rsidRPr="00C97A39">
        <w:rPr>
          <w:sz w:val="28"/>
          <w:szCs w:val="28"/>
        </w:rPr>
        <w:t>Необходимо обеспечить максимально мягкий переход на новые принципы работы, не потерять качества услуг</w:t>
      </w:r>
    </w:p>
    <w:p w:rsidR="00AE41A6" w:rsidRPr="00C97A39" w:rsidRDefault="00E44850" w:rsidP="00AE41A6">
      <w:pPr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В целях поддержания здоровых и комфортных условий, в которых учатся наши дети, н</w:t>
      </w:r>
      <w:r w:rsidR="00AE41A6" w:rsidRPr="00C97A39">
        <w:rPr>
          <w:sz w:val="28"/>
          <w:szCs w:val="28"/>
        </w:rPr>
        <w:t xml:space="preserve">а капитальный ремонт зданий и сооружений образовательных учреждений из средств местного бюджета в 2018 году направлено </w:t>
      </w:r>
      <w:r w:rsidR="001203EE" w:rsidRPr="00C97A39">
        <w:rPr>
          <w:sz w:val="28"/>
          <w:szCs w:val="28"/>
        </w:rPr>
        <w:t>порядка</w:t>
      </w:r>
      <w:r w:rsidRPr="00C97A39">
        <w:rPr>
          <w:sz w:val="28"/>
          <w:szCs w:val="28"/>
        </w:rPr>
        <w:t xml:space="preserve"> </w:t>
      </w:r>
      <w:r w:rsidR="001203EE" w:rsidRPr="00C97A39">
        <w:rPr>
          <w:sz w:val="28"/>
          <w:szCs w:val="28"/>
        </w:rPr>
        <w:t>100</w:t>
      </w:r>
      <w:r w:rsidR="00AE41A6" w:rsidRPr="00C97A39">
        <w:rPr>
          <w:sz w:val="28"/>
          <w:szCs w:val="28"/>
        </w:rPr>
        <w:t xml:space="preserve"> млн.рублей.</w:t>
      </w:r>
    </w:p>
    <w:p w:rsidR="00EA30BA" w:rsidRPr="00C97A39" w:rsidRDefault="00AE7752" w:rsidP="00AE7752">
      <w:pPr>
        <w:ind w:firstLine="72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Более 1</w:t>
      </w:r>
      <w:r w:rsidR="00F06C9E" w:rsidRPr="00C97A39">
        <w:rPr>
          <w:sz w:val="28"/>
          <w:szCs w:val="28"/>
        </w:rPr>
        <w:t>1</w:t>
      </w:r>
      <w:r w:rsidR="00742E41" w:rsidRPr="00C97A39">
        <w:rPr>
          <w:sz w:val="28"/>
          <w:szCs w:val="28"/>
        </w:rPr>
        <w:t>00</w:t>
      </w:r>
      <w:r w:rsidRPr="00C97A39">
        <w:rPr>
          <w:sz w:val="28"/>
          <w:szCs w:val="28"/>
        </w:rPr>
        <w:t xml:space="preserve"> детей из числа занимающихся в «Детской школе искусств» и в «Детской художественной школе» стали участниками</w:t>
      </w:r>
      <w:r w:rsidR="00071D8E" w:rsidRPr="00C97A39">
        <w:rPr>
          <w:sz w:val="28"/>
          <w:szCs w:val="28"/>
        </w:rPr>
        <w:t xml:space="preserve"> творческих мероприятий,</w:t>
      </w:r>
      <w:r w:rsidRPr="00C97A39">
        <w:rPr>
          <w:sz w:val="28"/>
          <w:szCs w:val="28"/>
        </w:rPr>
        <w:t xml:space="preserve"> победителями конкурсов от городского до международного уровней.</w:t>
      </w:r>
    </w:p>
    <w:p w:rsidR="00C97A39" w:rsidRPr="00C97A39" w:rsidRDefault="00C97A39" w:rsidP="00AE41A6">
      <w:pPr>
        <w:ind w:firstLine="708"/>
        <w:jc w:val="both"/>
        <w:rPr>
          <w:sz w:val="28"/>
          <w:szCs w:val="28"/>
        </w:rPr>
      </w:pPr>
    </w:p>
    <w:p w:rsidR="00A212AD" w:rsidRPr="00C97A39" w:rsidRDefault="00AE7752" w:rsidP="00AE41A6">
      <w:pPr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Порадовали зрителя </w:t>
      </w:r>
      <w:r w:rsidR="00AE41A6" w:rsidRPr="00C97A39">
        <w:rPr>
          <w:sz w:val="28"/>
          <w:szCs w:val="28"/>
        </w:rPr>
        <w:t xml:space="preserve">наши театры: создано 9 новых </w:t>
      </w:r>
      <w:r w:rsidR="00375783" w:rsidRPr="00C97A39">
        <w:rPr>
          <w:sz w:val="28"/>
          <w:szCs w:val="28"/>
        </w:rPr>
        <w:t>постановок</w:t>
      </w:r>
      <w:r w:rsidR="00AE41A6" w:rsidRPr="00C97A39">
        <w:rPr>
          <w:sz w:val="28"/>
          <w:szCs w:val="28"/>
        </w:rPr>
        <w:t xml:space="preserve">, показано </w:t>
      </w:r>
      <w:r w:rsidR="00375783" w:rsidRPr="00C97A39">
        <w:rPr>
          <w:sz w:val="28"/>
          <w:szCs w:val="28"/>
        </w:rPr>
        <w:t xml:space="preserve">более 400 </w:t>
      </w:r>
      <w:r w:rsidR="00AE41A6" w:rsidRPr="00C97A39">
        <w:rPr>
          <w:sz w:val="28"/>
          <w:szCs w:val="28"/>
        </w:rPr>
        <w:t xml:space="preserve">спектаклей и концертов, </w:t>
      </w:r>
      <w:r w:rsidR="00375783" w:rsidRPr="00C97A39">
        <w:rPr>
          <w:sz w:val="28"/>
          <w:szCs w:val="28"/>
        </w:rPr>
        <w:t>театры</w:t>
      </w:r>
      <w:r w:rsidR="00AE41A6" w:rsidRPr="00C97A39">
        <w:rPr>
          <w:sz w:val="28"/>
          <w:szCs w:val="28"/>
        </w:rPr>
        <w:t xml:space="preserve"> посетило свыше 145 тысяч зрителей. </w:t>
      </w:r>
      <w:r w:rsidR="00A212AD" w:rsidRPr="00C97A39">
        <w:rPr>
          <w:sz w:val="28"/>
          <w:szCs w:val="28"/>
        </w:rPr>
        <w:t xml:space="preserve">Начал принимать посетителей музейно-выставочный центр, </w:t>
      </w:r>
      <w:r w:rsidR="006F6D31" w:rsidRPr="00C97A39">
        <w:rPr>
          <w:sz w:val="28"/>
          <w:szCs w:val="28"/>
        </w:rPr>
        <w:t>на оснащение которого</w:t>
      </w:r>
      <w:r w:rsidR="00A212AD" w:rsidRPr="00C97A39">
        <w:rPr>
          <w:sz w:val="28"/>
          <w:szCs w:val="28"/>
        </w:rPr>
        <w:t xml:space="preserve"> самым современным мультимедийным оборудованием</w:t>
      </w:r>
      <w:r w:rsidR="006F6D31" w:rsidRPr="00C97A39">
        <w:rPr>
          <w:sz w:val="28"/>
          <w:szCs w:val="28"/>
        </w:rPr>
        <w:t xml:space="preserve"> заканчивается рабочее проектирование</w:t>
      </w:r>
      <w:r w:rsidR="00A212AD" w:rsidRPr="00C97A39">
        <w:rPr>
          <w:sz w:val="28"/>
          <w:szCs w:val="28"/>
        </w:rPr>
        <w:t>.</w:t>
      </w:r>
    </w:p>
    <w:p w:rsidR="00E44850" w:rsidRPr="00C97A39" w:rsidRDefault="00E44850" w:rsidP="000F6DA5">
      <w:pPr>
        <w:shd w:val="clear" w:color="auto" w:fill="FFFFFF"/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В целом н</w:t>
      </w:r>
      <w:r w:rsidR="000F6DA5" w:rsidRPr="00C97A39">
        <w:rPr>
          <w:sz w:val="28"/>
          <w:szCs w:val="28"/>
        </w:rPr>
        <w:t>а сумму более 13 миллионов рублей проведены</w:t>
      </w:r>
      <w:r w:rsidRPr="00C97A39">
        <w:rPr>
          <w:sz w:val="28"/>
          <w:szCs w:val="28"/>
        </w:rPr>
        <w:t xml:space="preserve"> ремонты в учреждениях культуры и с</w:t>
      </w:r>
      <w:r w:rsidR="000F6DA5" w:rsidRPr="00C97A39">
        <w:rPr>
          <w:sz w:val="28"/>
          <w:szCs w:val="28"/>
        </w:rPr>
        <w:t xml:space="preserve">выше 17 миллионов рублей направлено на укрепление </w:t>
      </w:r>
      <w:r w:rsidRPr="00C97A39">
        <w:rPr>
          <w:sz w:val="28"/>
          <w:szCs w:val="28"/>
        </w:rPr>
        <w:t xml:space="preserve">их </w:t>
      </w:r>
      <w:r w:rsidR="000F6DA5" w:rsidRPr="00C97A39">
        <w:rPr>
          <w:sz w:val="28"/>
          <w:szCs w:val="28"/>
        </w:rPr>
        <w:t>материально-технической базы</w:t>
      </w:r>
      <w:r w:rsidRPr="00C97A39">
        <w:rPr>
          <w:sz w:val="28"/>
          <w:szCs w:val="28"/>
        </w:rPr>
        <w:t>.</w:t>
      </w:r>
    </w:p>
    <w:p w:rsidR="00C97A39" w:rsidRPr="00C97A39" w:rsidRDefault="00C97A39" w:rsidP="00FA239B">
      <w:pPr>
        <w:ind w:firstLine="709"/>
        <w:jc w:val="both"/>
        <w:rPr>
          <w:sz w:val="28"/>
          <w:szCs w:val="28"/>
        </w:rPr>
      </w:pPr>
    </w:p>
    <w:p w:rsidR="008C5B25" w:rsidRPr="00C97A39" w:rsidRDefault="007700FF" w:rsidP="00FA239B">
      <w:pPr>
        <w:ind w:firstLine="709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Говоря о сфере образования и сфере культуры следует отметить место Новоуральска в проектах Школа Росатома, Территория культуры Росатома, Росатомвместе. Мы не только ярко участвуем, но и организуем площадки для таких мероприятий</w:t>
      </w:r>
      <w:r w:rsidR="00072598" w:rsidRPr="00C97A39">
        <w:rPr>
          <w:sz w:val="28"/>
          <w:szCs w:val="28"/>
        </w:rPr>
        <w:t>, тиражируем наш опыт</w:t>
      </w:r>
      <w:r w:rsidRPr="00C97A39">
        <w:rPr>
          <w:sz w:val="28"/>
          <w:szCs w:val="28"/>
        </w:rPr>
        <w:t xml:space="preserve">. В 2018 году в проекте Росатомвместе </w:t>
      </w:r>
      <w:r w:rsidR="004C66ED" w:rsidRPr="00C97A39">
        <w:rPr>
          <w:sz w:val="28"/>
          <w:szCs w:val="28"/>
        </w:rPr>
        <w:t>городской округ</w:t>
      </w:r>
      <w:r w:rsidRPr="00C97A39">
        <w:rPr>
          <w:sz w:val="28"/>
          <w:szCs w:val="28"/>
        </w:rPr>
        <w:t xml:space="preserve"> занял первое место среди городов ТВЭЛ.  </w:t>
      </w:r>
    </w:p>
    <w:p w:rsidR="00C97A39" w:rsidRPr="00C97A39" w:rsidRDefault="00C97A39" w:rsidP="00FA239B">
      <w:pPr>
        <w:ind w:firstLine="709"/>
        <w:jc w:val="both"/>
        <w:rPr>
          <w:sz w:val="28"/>
          <w:szCs w:val="28"/>
        </w:rPr>
      </w:pPr>
    </w:p>
    <w:p w:rsidR="00211E13" w:rsidRPr="00C97A39" w:rsidRDefault="00580983" w:rsidP="00FA239B">
      <w:pPr>
        <w:ind w:firstLine="709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Новоуральск – спортивный город. В</w:t>
      </w:r>
      <w:r w:rsidR="00025B2C" w:rsidRPr="00C97A39">
        <w:rPr>
          <w:sz w:val="28"/>
          <w:szCs w:val="28"/>
        </w:rPr>
        <w:t xml:space="preserve"> 201</w:t>
      </w:r>
      <w:r w:rsidR="00FA239B" w:rsidRPr="00C97A39">
        <w:rPr>
          <w:sz w:val="28"/>
          <w:szCs w:val="28"/>
        </w:rPr>
        <w:t>8</w:t>
      </w:r>
      <w:r w:rsidR="00025B2C" w:rsidRPr="00C97A39">
        <w:rPr>
          <w:sz w:val="28"/>
          <w:szCs w:val="28"/>
        </w:rPr>
        <w:t xml:space="preserve"> году </w:t>
      </w:r>
      <w:r w:rsidRPr="00C97A39">
        <w:rPr>
          <w:sz w:val="28"/>
          <w:szCs w:val="28"/>
        </w:rPr>
        <w:t xml:space="preserve">в округе </w:t>
      </w:r>
      <w:r w:rsidR="00025B2C" w:rsidRPr="00C97A39">
        <w:rPr>
          <w:sz w:val="28"/>
          <w:szCs w:val="28"/>
        </w:rPr>
        <w:t xml:space="preserve">проведено </w:t>
      </w:r>
      <w:r w:rsidR="00211E13" w:rsidRPr="00C97A39">
        <w:rPr>
          <w:sz w:val="28"/>
          <w:szCs w:val="28"/>
        </w:rPr>
        <w:t>более 300</w:t>
      </w:r>
      <w:r w:rsidR="00FA239B" w:rsidRPr="00C97A39">
        <w:rPr>
          <w:sz w:val="28"/>
          <w:szCs w:val="28"/>
        </w:rPr>
        <w:t xml:space="preserve"> </w:t>
      </w:r>
      <w:r w:rsidR="00233928" w:rsidRPr="00C97A39">
        <w:rPr>
          <w:sz w:val="28"/>
          <w:szCs w:val="28"/>
        </w:rPr>
        <w:t>спортивных м</w:t>
      </w:r>
      <w:r w:rsidR="00FA239B" w:rsidRPr="00C97A39">
        <w:rPr>
          <w:sz w:val="28"/>
          <w:szCs w:val="28"/>
        </w:rPr>
        <w:t xml:space="preserve">ероприятий. </w:t>
      </w:r>
    </w:p>
    <w:p w:rsidR="00CE6D65" w:rsidRPr="00C97A39" w:rsidRDefault="00FA239B" w:rsidP="005D3EBE">
      <w:pPr>
        <w:ind w:firstLine="709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Числ</w:t>
      </w:r>
      <w:r w:rsidR="00211E13" w:rsidRPr="00C97A39">
        <w:rPr>
          <w:sz w:val="28"/>
          <w:szCs w:val="28"/>
        </w:rPr>
        <w:t>енность занимающихся физ</w:t>
      </w:r>
      <w:r w:rsidRPr="00C97A39">
        <w:rPr>
          <w:sz w:val="28"/>
          <w:szCs w:val="28"/>
        </w:rPr>
        <w:t xml:space="preserve">культурой и спортом </w:t>
      </w:r>
      <w:r w:rsidR="00303D2A" w:rsidRPr="00C97A39">
        <w:rPr>
          <w:sz w:val="28"/>
          <w:szCs w:val="28"/>
        </w:rPr>
        <w:t xml:space="preserve">составила </w:t>
      </w:r>
      <w:r w:rsidR="00580983" w:rsidRPr="00C97A39">
        <w:rPr>
          <w:sz w:val="28"/>
          <w:szCs w:val="28"/>
        </w:rPr>
        <w:t xml:space="preserve">в среднем </w:t>
      </w:r>
      <w:r w:rsidRPr="00C97A39">
        <w:rPr>
          <w:sz w:val="28"/>
          <w:szCs w:val="28"/>
        </w:rPr>
        <w:t>39% от общей численности населения</w:t>
      </w:r>
      <w:r w:rsidR="00580983" w:rsidRPr="00C97A39">
        <w:rPr>
          <w:sz w:val="28"/>
          <w:szCs w:val="28"/>
        </w:rPr>
        <w:t>. П</w:t>
      </w:r>
      <w:r w:rsidR="00303D2A" w:rsidRPr="00C97A39">
        <w:rPr>
          <w:sz w:val="28"/>
          <w:szCs w:val="28"/>
        </w:rPr>
        <w:t xml:space="preserve">ри этом наша спортивная планка </w:t>
      </w:r>
      <w:r w:rsidR="00580983" w:rsidRPr="00C97A39">
        <w:rPr>
          <w:sz w:val="28"/>
          <w:szCs w:val="28"/>
        </w:rPr>
        <w:t>–</w:t>
      </w:r>
      <w:r w:rsidR="00303D2A" w:rsidRPr="00C97A39">
        <w:rPr>
          <w:sz w:val="28"/>
          <w:szCs w:val="28"/>
        </w:rPr>
        <w:t xml:space="preserve"> </w:t>
      </w:r>
      <w:r w:rsidR="00580983" w:rsidRPr="00C97A39">
        <w:rPr>
          <w:sz w:val="28"/>
          <w:szCs w:val="28"/>
        </w:rPr>
        <w:t xml:space="preserve">для граждан среднего возраста -  55%, детей и молодежи – 83%. </w:t>
      </w:r>
      <w:r w:rsidR="00C75F77" w:rsidRPr="00C97A39">
        <w:rPr>
          <w:sz w:val="28"/>
          <w:szCs w:val="28"/>
        </w:rPr>
        <w:t xml:space="preserve">Строительство ФОК, </w:t>
      </w:r>
      <w:r w:rsidR="005A2EDF" w:rsidRPr="00C97A39">
        <w:rPr>
          <w:sz w:val="28"/>
          <w:szCs w:val="28"/>
        </w:rPr>
        <w:lastRenderedPageBreak/>
        <w:t>спортивной</w:t>
      </w:r>
      <w:r w:rsidR="002E5D4E" w:rsidRPr="00C97A39">
        <w:rPr>
          <w:sz w:val="28"/>
          <w:szCs w:val="28"/>
        </w:rPr>
        <w:t xml:space="preserve"> </w:t>
      </w:r>
      <w:r w:rsidR="00C75F77" w:rsidRPr="00C97A39">
        <w:rPr>
          <w:sz w:val="28"/>
          <w:szCs w:val="28"/>
        </w:rPr>
        <w:t>базы на горнолыж</w:t>
      </w:r>
      <w:r w:rsidR="002E5D4E" w:rsidRPr="00C97A39">
        <w:rPr>
          <w:sz w:val="28"/>
          <w:szCs w:val="28"/>
        </w:rPr>
        <w:t>ной трассе</w:t>
      </w:r>
      <w:r w:rsidR="00C75F77" w:rsidRPr="00C97A39">
        <w:rPr>
          <w:sz w:val="28"/>
          <w:szCs w:val="28"/>
        </w:rPr>
        <w:t xml:space="preserve">, планы по строительству нового бассейна и крытого льда – нацелены на достижение такого </w:t>
      </w:r>
      <w:r w:rsidR="002E5D4E" w:rsidRPr="00C97A39">
        <w:rPr>
          <w:sz w:val="28"/>
          <w:szCs w:val="28"/>
        </w:rPr>
        <w:t xml:space="preserve">высокого </w:t>
      </w:r>
      <w:r w:rsidR="007E3FB6" w:rsidRPr="00C97A39">
        <w:rPr>
          <w:sz w:val="28"/>
          <w:szCs w:val="28"/>
        </w:rPr>
        <w:t>показателя</w:t>
      </w:r>
      <w:r w:rsidR="00C75F77" w:rsidRPr="00C97A39">
        <w:rPr>
          <w:sz w:val="28"/>
          <w:szCs w:val="28"/>
        </w:rPr>
        <w:t>.</w:t>
      </w:r>
    </w:p>
    <w:p w:rsidR="00C97A39" w:rsidRPr="00C97A39" w:rsidRDefault="00C97A39" w:rsidP="005D3EBE">
      <w:pPr>
        <w:ind w:firstLine="709"/>
        <w:jc w:val="both"/>
        <w:rPr>
          <w:sz w:val="28"/>
          <w:szCs w:val="28"/>
        </w:rPr>
      </w:pPr>
    </w:p>
    <w:p w:rsidR="002B6BD4" w:rsidRPr="00C97A39" w:rsidRDefault="008C4A20" w:rsidP="005D3EBE">
      <w:pPr>
        <w:ind w:firstLine="709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К сожалению, не теряет злободневности тема здравоохранения.</w:t>
      </w:r>
      <w:r w:rsidR="00204DC8" w:rsidRPr="00C97A39">
        <w:rPr>
          <w:sz w:val="28"/>
          <w:szCs w:val="28"/>
        </w:rPr>
        <w:t xml:space="preserve"> </w:t>
      </w:r>
    </w:p>
    <w:p w:rsidR="00CE0BBD" w:rsidRPr="00C97A39" w:rsidRDefault="00204DC8" w:rsidP="002B6BD4">
      <w:pPr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В программе, с которой я шел на </w:t>
      </w:r>
      <w:r w:rsidR="008C2978" w:rsidRPr="00C97A39">
        <w:rPr>
          <w:sz w:val="28"/>
          <w:szCs w:val="28"/>
        </w:rPr>
        <w:t xml:space="preserve">должность Главы округа, озвучены тезисы о выплате подъемных, предоставлении служебных квартир. Тезисы реализуются на практике. </w:t>
      </w:r>
    </w:p>
    <w:p w:rsidR="00DA6748" w:rsidRPr="00C97A39" w:rsidRDefault="00AC6EEB" w:rsidP="002B6BD4">
      <w:pPr>
        <w:ind w:firstLine="708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При поддержке депутатов Думы НГО м</w:t>
      </w:r>
      <w:r w:rsidR="005D3EBE" w:rsidRPr="00C97A39">
        <w:rPr>
          <w:sz w:val="28"/>
          <w:szCs w:val="28"/>
        </w:rPr>
        <w:t xml:space="preserve">едицинским работникам выделено </w:t>
      </w:r>
      <w:r w:rsidRPr="00C97A39">
        <w:rPr>
          <w:sz w:val="28"/>
          <w:szCs w:val="28"/>
        </w:rPr>
        <w:t xml:space="preserve">еще </w:t>
      </w:r>
      <w:r w:rsidR="005D3EBE" w:rsidRPr="00C97A39">
        <w:rPr>
          <w:sz w:val="28"/>
          <w:szCs w:val="28"/>
        </w:rPr>
        <w:t xml:space="preserve">4 </w:t>
      </w:r>
      <w:r w:rsidRPr="00C97A39">
        <w:rPr>
          <w:sz w:val="28"/>
          <w:szCs w:val="28"/>
        </w:rPr>
        <w:t>квартиры в доме по ул. Садовой. Всего медицинским работникам предоставлено 49 квартир. И</w:t>
      </w:r>
      <w:r w:rsidR="005D3EBE" w:rsidRPr="00C97A39">
        <w:rPr>
          <w:sz w:val="28"/>
          <w:szCs w:val="28"/>
        </w:rPr>
        <w:t xml:space="preserve">з местного бюджета произведены единовременные выплаты при трудоустройстве в ЦМСЧ №31 для 5 врачей </w:t>
      </w:r>
      <w:r w:rsidR="00A82F05" w:rsidRPr="00C97A39">
        <w:rPr>
          <w:sz w:val="28"/>
          <w:szCs w:val="28"/>
        </w:rPr>
        <w:t xml:space="preserve">и 1 фельдшера. </w:t>
      </w:r>
      <w:r w:rsidR="00D8727C" w:rsidRPr="00C97A39">
        <w:rPr>
          <w:sz w:val="28"/>
          <w:szCs w:val="28"/>
        </w:rPr>
        <w:t>Для привлечения в округ врача-онколога принято решение о размере выплаты в один миллион рублей.</w:t>
      </w:r>
      <w:r w:rsidR="00DA6748" w:rsidRPr="00C97A39">
        <w:rPr>
          <w:sz w:val="28"/>
          <w:szCs w:val="28"/>
        </w:rPr>
        <w:t xml:space="preserve"> Данные меры позволяют, по возможности, сгладить кадровые проблемы в здравоохранении.</w:t>
      </w:r>
    </w:p>
    <w:p w:rsidR="00CE6D65" w:rsidRPr="00C97A39" w:rsidRDefault="00CE6D65" w:rsidP="009E3E58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7552F2" w:rsidRPr="00C97A39" w:rsidRDefault="009E3E58" w:rsidP="009E3E58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В </w:t>
      </w:r>
      <w:r w:rsidR="007552F2" w:rsidRPr="00C97A39">
        <w:rPr>
          <w:sz w:val="28"/>
          <w:szCs w:val="28"/>
        </w:rPr>
        <w:t>целях</w:t>
      </w:r>
      <w:r w:rsidRPr="00C97A39">
        <w:rPr>
          <w:sz w:val="28"/>
          <w:szCs w:val="28"/>
        </w:rPr>
        <w:t xml:space="preserve"> социальной поддержки населения </w:t>
      </w:r>
      <w:r w:rsidR="007552F2" w:rsidRPr="00C97A39">
        <w:rPr>
          <w:sz w:val="28"/>
          <w:szCs w:val="28"/>
        </w:rPr>
        <w:t>реализованы все меры, предусмотренные соответствующим решением Думы Новоуральского городского округа.</w:t>
      </w:r>
      <w:r w:rsidR="003F3AEE" w:rsidRPr="00C97A39">
        <w:rPr>
          <w:sz w:val="28"/>
          <w:szCs w:val="28"/>
        </w:rPr>
        <w:t xml:space="preserve"> Среди мер – финансовая поддержка за счет </w:t>
      </w:r>
      <w:r w:rsidR="00C26F46" w:rsidRPr="00C97A39">
        <w:rPr>
          <w:sz w:val="28"/>
          <w:szCs w:val="28"/>
        </w:rPr>
        <w:t>местного бюджета социально-ориентированных некоммерческих организаций.</w:t>
      </w:r>
    </w:p>
    <w:p w:rsidR="00CC5DE0" w:rsidRPr="00C97A39" w:rsidRDefault="007552F2" w:rsidP="00CC5DE0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Особенность 2018 года – это повышение активности</w:t>
      </w:r>
      <w:r w:rsidR="00DE03A3" w:rsidRPr="00C97A39">
        <w:rPr>
          <w:sz w:val="28"/>
          <w:szCs w:val="28"/>
        </w:rPr>
        <w:t xml:space="preserve"> </w:t>
      </w:r>
      <w:r w:rsidR="00C26F46" w:rsidRPr="00C97A39">
        <w:rPr>
          <w:sz w:val="28"/>
          <w:szCs w:val="28"/>
        </w:rPr>
        <w:t>СОНКО</w:t>
      </w:r>
      <w:r w:rsidR="003F3AEE" w:rsidRPr="00C97A39">
        <w:rPr>
          <w:sz w:val="28"/>
          <w:szCs w:val="28"/>
        </w:rPr>
        <w:t xml:space="preserve">. Деятельность </w:t>
      </w:r>
      <w:r w:rsidR="004006EA" w:rsidRPr="00C97A39">
        <w:rPr>
          <w:sz w:val="28"/>
          <w:szCs w:val="28"/>
        </w:rPr>
        <w:t>таких организаций</w:t>
      </w:r>
      <w:r w:rsidR="003F3AEE" w:rsidRPr="00C97A39">
        <w:rPr>
          <w:sz w:val="28"/>
          <w:szCs w:val="28"/>
        </w:rPr>
        <w:t xml:space="preserve"> является реальным инструментом развития гражданской активности. </w:t>
      </w:r>
      <w:r w:rsidR="00C26F46" w:rsidRPr="00C97A39">
        <w:rPr>
          <w:sz w:val="28"/>
          <w:szCs w:val="28"/>
        </w:rPr>
        <w:t xml:space="preserve">Механизм конкурсного отбора проектов расширил круг участников и содержательность проектов, </w:t>
      </w:r>
      <w:r w:rsidR="003F3AEE" w:rsidRPr="00C97A39">
        <w:rPr>
          <w:sz w:val="28"/>
          <w:szCs w:val="28"/>
        </w:rPr>
        <w:t>поддержку получили 9</w:t>
      </w:r>
      <w:r w:rsidR="00C26F46" w:rsidRPr="00C97A39">
        <w:rPr>
          <w:sz w:val="28"/>
          <w:szCs w:val="28"/>
        </w:rPr>
        <w:t xml:space="preserve"> организаций, у</w:t>
      </w:r>
      <w:r w:rsidR="003F3AEE" w:rsidRPr="00C97A39">
        <w:rPr>
          <w:sz w:val="28"/>
          <w:szCs w:val="28"/>
        </w:rPr>
        <w:t xml:space="preserve">спешно </w:t>
      </w:r>
      <w:r w:rsidR="00C26F46" w:rsidRPr="00C97A39">
        <w:rPr>
          <w:sz w:val="28"/>
          <w:szCs w:val="28"/>
        </w:rPr>
        <w:t>реализован</w:t>
      </w:r>
      <w:r w:rsidR="00CC5DE0" w:rsidRPr="00C97A39">
        <w:rPr>
          <w:sz w:val="28"/>
          <w:szCs w:val="28"/>
        </w:rPr>
        <w:t xml:space="preserve">ы </w:t>
      </w:r>
      <w:r w:rsidR="005F1AE4" w:rsidRPr="00C97A39">
        <w:rPr>
          <w:sz w:val="28"/>
          <w:szCs w:val="28"/>
        </w:rPr>
        <w:t>1</w:t>
      </w:r>
      <w:r w:rsidR="0071670B" w:rsidRPr="00C97A39">
        <w:rPr>
          <w:sz w:val="28"/>
          <w:szCs w:val="28"/>
        </w:rPr>
        <w:t>6</w:t>
      </w:r>
      <w:r w:rsidR="00CC5DE0" w:rsidRPr="00C97A39">
        <w:rPr>
          <w:sz w:val="28"/>
          <w:szCs w:val="28"/>
        </w:rPr>
        <w:t xml:space="preserve"> проектов.</w:t>
      </w:r>
    </w:p>
    <w:p w:rsidR="006D4521" w:rsidRPr="00C97A39" w:rsidRDefault="00CC5DE0" w:rsidP="006D4521">
      <w:pPr>
        <w:ind w:firstLine="851"/>
        <w:jc w:val="both"/>
        <w:rPr>
          <w:sz w:val="28"/>
          <w:szCs w:val="28"/>
        </w:rPr>
      </w:pPr>
      <w:r w:rsidRPr="00C97A39">
        <w:rPr>
          <w:sz w:val="28"/>
          <w:szCs w:val="28"/>
        </w:rPr>
        <w:t xml:space="preserve">В </w:t>
      </w:r>
      <w:r w:rsidR="00025B2C" w:rsidRPr="00C97A39">
        <w:rPr>
          <w:sz w:val="28"/>
          <w:szCs w:val="28"/>
        </w:rPr>
        <w:t>201</w:t>
      </w:r>
      <w:r w:rsidR="00952831" w:rsidRPr="00C97A39">
        <w:rPr>
          <w:sz w:val="28"/>
          <w:szCs w:val="28"/>
        </w:rPr>
        <w:t>8</w:t>
      </w:r>
      <w:r w:rsidR="00025B2C" w:rsidRPr="00C97A39">
        <w:rPr>
          <w:sz w:val="28"/>
          <w:szCs w:val="28"/>
        </w:rPr>
        <w:t xml:space="preserve"> году Администрация Новоуральского городского округа продолжила реализацию пр</w:t>
      </w:r>
      <w:r w:rsidR="006D4521" w:rsidRPr="00C97A39">
        <w:rPr>
          <w:sz w:val="28"/>
          <w:szCs w:val="28"/>
        </w:rPr>
        <w:t>оекта «Открытый муниципалитет».</w:t>
      </w:r>
      <w:r w:rsidR="00A71D2F" w:rsidRPr="00C97A39">
        <w:rPr>
          <w:sz w:val="28"/>
          <w:szCs w:val="28"/>
        </w:rPr>
        <w:t xml:space="preserve"> </w:t>
      </w:r>
      <w:r w:rsidR="006D4521" w:rsidRPr="00C97A39">
        <w:rPr>
          <w:sz w:val="28"/>
          <w:szCs w:val="28"/>
        </w:rPr>
        <w:t xml:space="preserve">Руководители и специалисты органов местного самоуправления встречаются с трудовыми коллективами, общественными организациями. В 2018 году проведено </w:t>
      </w:r>
      <w:r w:rsidR="00FF5189" w:rsidRPr="00C97A39">
        <w:rPr>
          <w:sz w:val="28"/>
          <w:szCs w:val="28"/>
        </w:rPr>
        <w:t xml:space="preserve">более 300 встреч с охватом участников </w:t>
      </w:r>
      <w:r w:rsidR="005149B8" w:rsidRPr="00C97A39">
        <w:rPr>
          <w:sz w:val="28"/>
          <w:szCs w:val="28"/>
        </w:rPr>
        <w:t>15 000</w:t>
      </w:r>
      <w:r w:rsidR="006D4521" w:rsidRPr="00C97A39">
        <w:rPr>
          <w:sz w:val="28"/>
          <w:szCs w:val="28"/>
        </w:rPr>
        <w:t xml:space="preserve"> тысяч человек.</w:t>
      </w:r>
    </w:p>
    <w:p w:rsidR="001001D0" w:rsidRPr="00C97A39" w:rsidRDefault="006D4521" w:rsidP="001001D0">
      <w:pPr>
        <w:ind w:firstLine="851"/>
        <w:jc w:val="both"/>
        <w:rPr>
          <w:sz w:val="28"/>
          <w:szCs w:val="28"/>
        </w:rPr>
      </w:pPr>
      <w:r w:rsidRPr="00C97A39">
        <w:rPr>
          <w:sz w:val="28"/>
          <w:szCs w:val="28"/>
        </w:rPr>
        <w:t>П</w:t>
      </w:r>
      <w:r w:rsidR="001001D0" w:rsidRPr="00C97A39">
        <w:rPr>
          <w:sz w:val="28"/>
          <w:szCs w:val="28"/>
        </w:rPr>
        <w:t xml:space="preserve">родолжение получил проект «Лучшие муниципальные практики», готовится к изданию третий сборник, обобщающий успешный опыт их реализации в Новоуральске. </w:t>
      </w:r>
    </w:p>
    <w:p w:rsidR="00D6285F" w:rsidRPr="00C97A39" w:rsidRDefault="00D6285F" w:rsidP="00D6285F">
      <w:pPr>
        <w:tabs>
          <w:tab w:val="num" w:pos="1080"/>
        </w:tabs>
        <w:ind w:right="-1" w:firstLine="540"/>
        <w:jc w:val="both"/>
        <w:rPr>
          <w:sz w:val="28"/>
          <w:szCs w:val="28"/>
          <w:highlight w:val="lightGray"/>
        </w:rPr>
      </w:pPr>
    </w:p>
    <w:p w:rsidR="00565735" w:rsidRPr="00BC34C9" w:rsidRDefault="00C97A39" w:rsidP="00025B2C">
      <w:pPr>
        <w:tabs>
          <w:tab w:val="num" w:pos="1080"/>
        </w:tabs>
        <w:ind w:right="-1" w:firstLine="540"/>
        <w:jc w:val="both"/>
        <w:rPr>
          <w:sz w:val="28"/>
          <w:szCs w:val="28"/>
        </w:rPr>
      </w:pPr>
      <w:r w:rsidRPr="00BC34C9">
        <w:rPr>
          <w:sz w:val="28"/>
          <w:szCs w:val="28"/>
        </w:rPr>
        <w:t>Хо</w:t>
      </w:r>
      <w:r w:rsidR="004A7209" w:rsidRPr="00BC34C9">
        <w:rPr>
          <w:sz w:val="28"/>
          <w:szCs w:val="28"/>
        </w:rPr>
        <w:t xml:space="preserve">чу </w:t>
      </w:r>
      <w:r w:rsidR="003A525F" w:rsidRPr="00BC34C9">
        <w:rPr>
          <w:sz w:val="28"/>
          <w:szCs w:val="28"/>
        </w:rPr>
        <w:t>еще раз</w:t>
      </w:r>
      <w:r w:rsidR="004A7209" w:rsidRPr="00BC34C9">
        <w:rPr>
          <w:sz w:val="28"/>
          <w:szCs w:val="28"/>
        </w:rPr>
        <w:t xml:space="preserve"> </w:t>
      </w:r>
      <w:r w:rsidR="00565735" w:rsidRPr="00BC34C9">
        <w:rPr>
          <w:sz w:val="28"/>
          <w:szCs w:val="28"/>
        </w:rPr>
        <w:t>подчеркнут</w:t>
      </w:r>
      <w:r w:rsidR="004A7209" w:rsidRPr="00BC34C9">
        <w:rPr>
          <w:sz w:val="28"/>
          <w:szCs w:val="28"/>
        </w:rPr>
        <w:t xml:space="preserve">ь, </w:t>
      </w:r>
      <w:r w:rsidR="00565735" w:rsidRPr="00BC34C9">
        <w:rPr>
          <w:sz w:val="28"/>
          <w:szCs w:val="28"/>
        </w:rPr>
        <w:t xml:space="preserve">что </w:t>
      </w:r>
      <w:r w:rsidR="00163E89" w:rsidRPr="00BC34C9">
        <w:rPr>
          <w:sz w:val="28"/>
          <w:szCs w:val="28"/>
        </w:rPr>
        <w:t xml:space="preserve">в 2018 </w:t>
      </w:r>
      <w:r w:rsidR="00053C7F" w:rsidRPr="00BC34C9">
        <w:rPr>
          <w:sz w:val="28"/>
          <w:szCs w:val="28"/>
        </w:rPr>
        <w:t xml:space="preserve">году </w:t>
      </w:r>
      <w:r w:rsidR="00163E89" w:rsidRPr="00BC34C9">
        <w:rPr>
          <w:sz w:val="28"/>
          <w:szCs w:val="28"/>
        </w:rPr>
        <w:t xml:space="preserve">в </w:t>
      </w:r>
      <w:r w:rsidR="00974E3D" w:rsidRPr="00BC34C9">
        <w:rPr>
          <w:sz w:val="28"/>
          <w:szCs w:val="28"/>
        </w:rPr>
        <w:t>городско</w:t>
      </w:r>
      <w:r w:rsidR="00163E89" w:rsidRPr="00BC34C9">
        <w:rPr>
          <w:sz w:val="28"/>
          <w:szCs w:val="28"/>
        </w:rPr>
        <w:t>м</w:t>
      </w:r>
      <w:r w:rsidR="00974E3D" w:rsidRPr="00BC34C9">
        <w:rPr>
          <w:sz w:val="28"/>
          <w:szCs w:val="28"/>
        </w:rPr>
        <w:t xml:space="preserve"> округ</w:t>
      </w:r>
      <w:r w:rsidR="00163E89" w:rsidRPr="00BC34C9">
        <w:rPr>
          <w:sz w:val="28"/>
          <w:szCs w:val="28"/>
        </w:rPr>
        <w:t>е</w:t>
      </w:r>
      <w:r w:rsidR="00974E3D" w:rsidRPr="00BC34C9">
        <w:rPr>
          <w:sz w:val="28"/>
          <w:szCs w:val="28"/>
        </w:rPr>
        <w:t xml:space="preserve"> </w:t>
      </w:r>
      <w:r w:rsidR="00163E89" w:rsidRPr="00BC34C9">
        <w:rPr>
          <w:sz w:val="28"/>
          <w:szCs w:val="28"/>
        </w:rPr>
        <w:t xml:space="preserve">построено </w:t>
      </w:r>
      <w:r w:rsidR="00974E3D" w:rsidRPr="00BC34C9">
        <w:rPr>
          <w:sz w:val="28"/>
          <w:szCs w:val="28"/>
        </w:rPr>
        <w:t xml:space="preserve">8 </w:t>
      </w:r>
      <w:r w:rsidR="00163E89" w:rsidRPr="00BC34C9">
        <w:rPr>
          <w:sz w:val="28"/>
          <w:szCs w:val="28"/>
        </w:rPr>
        <w:t xml:space="preserve">значимых </w:t>
      </w:r>
      <w:r w:rsidR="00974E3D" w:rsidRPr="00BC34C9">
        <w:rPr>
          <w:sz w:val="28"/>
          <w:szCs w:val="28"/>
        </w:rPr>
        <w:t xml:space="preserve">социальных объектов, </w:t>
      </w:r>
      <w:r w:rsidR="00930362" w:rsidRPr="00BC34C9">
        <w:rPr>
          <w:sz w:val="28"/>
          <w:szCs w:val="28"/>
        </w:rPr>
        <w:t>создан</w:t>
      </w:r>
      <w:r w:rsidR="00163E89" w:rsidRPr="00BC34C9">
        <w:rPr>
          <w:sz w:val="28"/>
          <w:szCs w:val="28"/>
        </w:rPr>
        <w:t xml:space="preserve"> строительный</w:t>
      </w:r>
      <w:r w:rsidR="00930362" w:rsidRPr="00BC34C9">
        <w:rPr>
          <w:sz w:val="28"/>
          <w:szCs w:val="28"/>
        </w:rPr>
        <w:t xml:space="preserve"> задел на 2019-2020 годы</w:t>
      </w:r>
      <w:r w:rsidR="0066219C" w:rsidRPr="00BC34C9">
        <w:rPr>
          <w:sz w:val="28"/>
          <w:szCs w:val="28"/>
        </w:rPr>
        <w:t>.</w:t>
      </w:r>
    </w:p>
    <w:p w:rsidR="00A23AFA" w:rsidRPr="00BC34C9" w:rsidRDefault="005B4D20" w:rsidP="00025B2C">
      <w:pPr>
        <w:tabs>
          <w:tab w:val="num" w:pos="1080"/>
        </w:tabs>
        <w:ind w:right="-1" w:firstLine="540"/>
        <w:jc w:val="both"/>
        <w:rPr>
          <w:sz w:val="28"/>
          <w:szCs w:val="28"/>
        </w:rPr>
      </w:pPr>
      <w:r w:rsidRPr="00BC34C9">
        <w:rPr>
          <w:sz w:val="28"/>
          <w:szCs w:val="28"/>
        </w:rPr>
        <w:t>П</w:t>
      </w:r>
      <w:r w:rsidR="004A7209" w:rsidRPr="00BC34C9">
        <w:rPr>
          <w:sz w:val="28"/>
          <w:szCs w:val="28"/>
        </w:rPr>
        <w:t>рошедший</w:t>
      </w:r>
      <w:r w:rsidRPr="00BC34C9">
        <w:rPr>
          <w:sz w:val="28"/>
          <w:szCs w:val="28"/>
        </w:rPr>
        <w:t xml:space="preserve"> год отмечен</w:t>
      </w:r>
      <w:r w:rsidR="00A23AFA" w:rsidRPr="00BC34C9">
        <w:rPr>
          <w:sz w:val="28"/>
          <w:szCs w:val="28"/>
        </w:rPr>
        <w:t xml:space="preserve"> повышенным вниманием к создани</w:t>
      </w:r>
      <w:r w:rsidR="003A525F" w:rsidRPr="00BC34C9">
        <w:rPr>
          <w:sz w:val="28"/>
          <w:szCs w:val="28"/>
        </w:rPr>
        <w:t>ю</w:t>
      </w:r>
      <w:r w:rsidR="00A23AFA" w:rsidRPr="00BC34C9">
        <w:rPr>
          <w:sz w:val="28"/>
          <w:szCs w:val="28"/>
        </w:rPr>
        <w:t xml:space="preserve"> комфортной городской среды.</w:t>
      </w:r>
    </w:p>
    <w:p w:rsidR="003A525F" w:rsidRPr="00BC34C9" w:rsidRDefault="00F064CE" w:rsidP="00966383">
      <w:pPr>
        <w:tabs>
          <w:tab w:val="num" w:pos="1080"/>
        </w:tabs>
        <w:ind w:right="-1" w:firstLine="540"/>
        <w:jc w:val="both"/>
        <w:rPr>
          <w:sz w:val="28"/>
          <w:szCs w:val="28"/>
        </w:rPr>
      </w:pPr>
      <w:r w:rsidRPr="00BC34C9">
        <w:rPr>
          <w:sz w:val="28"/>
          <w:szCs w:val="28"/>
        </w:rPr>
        <w:t>Р</w:t>
      </w:r>
      <w:r w:rsidR="00A23AFA" w:rsidRPr="00BC34C9">
        <w:rPr>
          <w:sz w:val="28"/>
          <w:szCs w:val="28"/>
        </w:rPr>
        <w:t xml:space="preserve">адует, что жители округа все больше и больше </w:t>
      </w:r>
      <w:r w:rsidR="00D81759" w:rsidRPr="00BC34C9">
        <w:rPr>
          <w:sz w:val="28"/>
          <w:szCs w:val="28"/>
        </w:rPr>
        <w:t xml:space="preserve">вовлечены в данную тему и активно </w:t>
      </w:r>
      <w:r w:rsidR="00A23AFA" w:rsidRPr="00BC34C9">
        <w:rPr>
          <w:sz w:val="28"/>
          <w:szCs w:val="28"/>
        </w:rPr>
        <w:t>участвуют</w:t>
      </w:r>
      <w:r w:rsidR="003A525F" w:rsidRPr="00BC34C9">
        <w:rPr>
          <w:sz w:val="28"/>
          <w:szCs w:val="28"/>
        </w:rPr>
        <w:t xml:space="preserve"> в общественных обсуждениях.</w:t>
      </w:r>
    </w:p>
    <w:p w:rsidR="00154EC1" w:rsidRPr="00BC34C9" w:rsidRDefault="00783E00" w:rsidP="00966383">
      <w:pPr>
        <w:tabs>
          <w:tab w:val="num" w:pos="1080"/>
        </w:tabs>
        <w:ind w:right="-1" w:firstLine="540"/>
        <w:jc w:val="both"/>
        <w:rPr>
          <w:sz w:val="28"/>
          <w:szCs w:val="28"/>
        </w:rPr>
      </w:pPr>
      <w:r w:rsidRPr="00BC34C9">
        <w:rPr>
          <w:sz w:val="28"/>
          <w:szCs w:val="28"/>
        </w:rPr>
        <w:t>Новоуральск</w:t>
      </w:r>
      <w:r w:rsidR="009D6ED6" w:rsidRPr="00BC34C9">
        <w:rPr>
          <w:sz w:val="28"/>
          <w:szCs w:val="28"/>
        </w:rPr>
        <w:t xml:space="preserve"> вступил в период реализации национальных проектов</w:t>
      </w:r>
      <w:r w:rsidR="005345CF" w:rsidRPr="00BC34C9">
        <w:rPr>
          <w:sz w:val="28"/>
          <w:szCs w:val="28"/>
        </w:rPr>
        <w:t>,</w:t>
      </w:r>
      <w:r w:rsidR="009D6ED6" w:rsidRPr="00BC34C9">
        <w:rPr>
          <w:sz w:val="28"/>
          <w:szCs w:val="28"/>
        </w:rPr>
        <w:t xml:space="preserve"> их региональных составляющих</w:t>
      </w:r>
      <w:r w:rsidR="005F4218" w:rsidRPr="00BC34C9">
        <w:rPr>
          <w:sz w:val="28"/>
          <w:szCs w:val="28"/>
        </w:rPr>
        <w:t xml:space="preserve">. </w:t>
      </w:r>
      <w:r w:rsidR="000A39B2" w:rsidRPr="00BC34C9">
        <w:rPr>
          <w:sz w:val="28"/>
          <w:szCs w:val="28"/>
        </w:rPr>
        <w:t>Активное участие в</w:t>
      </w:r>
      <w:r w:rsidR="007D5F9D" w:rsidRPr="00BC34C9">
        <w:rPr>
          <w:sz w:val="28"/>
          <w:szCs w:val="28"/>
        </w:rPr>
        <w:t xml:space="preserve"> </w:t>
      </w:r>
      <w:r w:rsidR="009D2017" w:rsidRPr="00BC34C9">
        <w:rPr>
          <w:sz w:val="28"/>
          <w:szCs w:val="28"/>
        </w:rPr>
        <w:t>национальных проектах</w:t>
      </w:r>
      <w:r w:rsidR="000906AE" w:rsidRPr="00BC34C9">
        <w:rPr>
          <w:sz w:val="28"/>
          <w:szCs w:val="28"/>
        </w:rPr>
        <w:t>, использование</w:t>
      </w:r>
      <w:r w:rsidR="007D5F9D" w:rsidRPr="00BC34C9">
        <w:rPr>
          <w:sz w:val="28"/>
          <w:szCs w:val="28"/>
        </w:rPr>
        <w:t xml:space="preserve"> </w:t>
      </w:r>
      <w:r w:rsidR="000906AE" w:rsidRPr="00BC34C9">
        <w:rPr>
          <w:sz w:val="28"/>
          <w:szCs w:val="28"/>
        </w:rPr>
        <w:t>п</w:t>
      </w:r>
      <w:r w:rsidR="007D5F9D" w:rsidRPr="00BC34C9">
        <w:rPr>
          <w:sz w:val="28"/>
          <w:szCs w:val="28"/>
        </w:rPr>
        <w:t>отенциал</w:t>
      </w:r>
      <w:r w:rsidR="000906AE" w:rsidRPr="00BC34C9">
        <w:rPr>
          <w:sz w:val="28"/>
          <w:szCs w:val="28"/>
        </w:rPr>
        <w:t>а</w:t>
      </w:r>
      <w:r w:rsidR="007D5F9D" w:rsidRPr="00BC34C9">
        <w:rPr>
          <w:sz w:val="28"/>
          <w:szCs w:val="28"/>
        </w:rPr>
        <w:t xml:space="preserve"> </w:t>
      </w:r>
      <w:r w:rsidR="00154EC1" w:rsidRPr="00BC34C9">
        <w:rPr>
          <w:sz w:val="28"/>
          <w:szCs w:val="28"/>
        </w:rPr>
        <w:t>ТОСЭР, уверен – дадут конкретные результаты.</w:t>
      </w:r>
    </w:p>
    <w:p w:rsidR="0005709B" w:rsidRPr="00BC34C9" w:rsidRDefault="0005709B" w:rsidP="00966383">
      <w:pPr>
        <w:tabs>
          <w:tab w:val="num" w:pos="1080"/>
        </w:tabs>
        <w:ind w:right="-1" w:firstLine="540"/>
        <w:jc w:val="both"/>
        <w:rPr>
          <w:sz w:val="28"/>
          <w:szCs w:val="28"/>
          <w:highlight w:val="lightGray"/>
        </w:rPr>
      </w:pPr>
    </w:p>
    <w:sectPr w:rsidR="0005709B" w:rsidRPr="00BC34C9" w:rsidSect="00D6285F">
      <w:headerReference w:type="default" r:id="rId8"/>
      <w:footerReference w:type="even" r:id="rId9"/>
      <w:footerReference w:type="default" r:id="rId10"/>
      <w:pgSz w:w="11906" w:h="16838"/>
      <w:pgMar w:top="719" w:right="850" w:bottom="567" w:left="1080" w:header="284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501" w:rsidRDefault="00A82501" w:rsidP="00B27C2E">
      <w:r>
        <w:separator/>
      </w:r>
    </w:p>
  </w:endnote>
  <w:endnote w:type="continuationSeparator" w:id="1">
    <w:p w:rsidR="00A82501" w:rsidRDefault="00A82501" w:rsidP="00B27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0A7" w:rsidRDefault="006B069B" w:rsidP="006E61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60A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60A7" w:rsidRDefault="00EC60A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0A7" w:rsidRDefault="006B069B" w:rsidP="006E61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60A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34C9">
      <w:rPr>
        <w:rStyle w:val="a5"/>
        <w:noProof/>
      </w:rPr>
      <w:t>1</w:t>
    </w:r>
    <w:r>
      <w:rPr>
        <w:rStyle w:val="a5"/>
      </w:rPr>
      <w:fldChar w:fldCharType="end"/>
    </w:r>
  </w:p>
  <w:p w:rsidR="00EC60A7" w:rsidRDefault="00EC60A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501" w:rsidRDefault="00A82501" w:rsidP="00B27C2E">
      <w:r>
        <w:separator/>
      </w:r>
    </w:p>
  </w:footnote>
  <w:footnote w:type="continuationSeparator" w:id="1">
    <w:p w:rsidR="00A82501" w:rsidRDefault="00A82501" w:rsidP="00B27C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2208623"/>
      <w:docPartObj>
        <w:docPartGallery w:val="Page Numbers (Top of Page)"/>
        <w:docPartUnique/>
      </w:docPartObj>
    </w:sdtPr>
    <w:sdtContent>
      <w:p w:rsidR="00C50EC7" w:rsidRDefault="006B069B">
        <w:pPr>
          <w:pStyle w:val="ac"/>
          <w:jc w:val="center"/>
        </w:pPr>
        <w:r>
          <w:fldChar w:fldCharType="begin"/>
        </w:r>
        <w:r w:rsidR="00C50EC7">
          <w:instrText>PAGE   \* MERGEFORMAT</w:instrText>
        </w:r>
        <w:r>
          <w:fldChar w:fldCharType="separate"/>
        </w:r>
        <w:r w:rsidR="00BC34C9">
          <w:rPr>
            <w:noProof/>
          </w:rPr>
          <w:t>1</w:t>
        </w:r>
        <w:r>
          <w:fldChar w:fldCharType="end"/>
        </w:r>
      </w:p>
    </w:sdtContent>
  </w:sdt>
  <w:p w:rsidR="00C50EC7" w:rsidRDefault="00C50EC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2CB9"/>
    <w:multiLevelType w:val="hybridMultilevel"/>
    <w:tmpl w:val="CB8EC556"/>
    <w:lvl w:ilvl="0" w:tplc="E746172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8E3790"/>
    <w:multiLevelType w:val="hybridMultilevel"/>
    <w:tmpl w:val="B04E555E"/>
    <w:lvl w:ilvl="0" w:tplc="9A9CCD24">
      <w:numFmt w:val="bullet"/>
      <w:lvlText w:val="-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BC49CC"/>
    <w:multiLevelType w:val="hybridMultilevel"/>
    <w:tmpl w:val="44ACD7C6"/>
    <w:lvl w:ilvl="0" w:tplc="1B40C642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B2C"/>
    <w:rsid w:val="000014D9"/>
    <w:rsid w:val="000207CE"/>
    <w:rsid w:val="0002268F"/>
    <w:rsid w:val="00023C36"/>
    <w:rsid w:val="0002423A"/>
    <w:rsid w:val="00025B2C"/>
    <w:rsid w:val="000324B9"/>
    <w:rsid w:val="00053C7F"/>
    <w:rsid w:val="00054450"/>
    <w:rsid w:val="000549AE"/>
    <w:rsid w:val="0005709B"/>
    <w:rsid w:val="00071D8E"/>
    <w:rsid w:val="00072598"/>
    <w:rsid w:val="00077502"/>
    <w:rsid w:val="00083CE7"/>
    <w:rsid w:val="000864AC"/>
    <w:rsid w:val="000906AE"/>
    <w:rsid w:val="000944C2"/>
    <w:rsid w:val="00095B76"/>
    <w:rsid w:val="000A39B2"/>
    <w:rsid w:val="000B1D00"/>
    <w:rsid w:val="000B246D"/>
    <w:rsid w:val="000B4394"/>
    <w:rsid w:val="000B6BE3"/>
    <w:rsid w:val="000C30E2"/>
    <w:rsid w:val="000C3D70"/>
    <w:rsid w:val="000D0AF6"/>
    <w:rsid w:val="000D0B1E"/>
    <w:rsid w:val="000E19E7"/>
    <w:rsid w:val="000E4F71"/>
    <w:rsid w:val="000E6E55"/>
    <w:rsid w:val="000F614F"/>
    <w:rsid w:val="000F6DA5"/>
    <w:rsid w:val="001001D0"/>
    <w:rsid w:val="00106919"/>
    <w:rsid w:val="00111DAA"/>
    <w:rsid w:val="001142B3"/>
    <w:rsid w:val="001203EE"/>
    <w:rsid w:val="00125113"/>
    <w:rsid w:val="00131303"/>
    <w:rsid w:val="00152EE2"/>
    <w:rsid w:val="0015313A"/>
    <w:rsid w:val="00154B0F"/>
    <w:rsid w:val="00154EC1"/>
    <w:rsid w:val="00160BCE"/>
    <w:rsid w:val="00163E89"/>
    <w:rsid w:val="00166667"/>
    <w:rsid w:val="00171CDD"/>
    <w:rsid w:val="00175761"/>
    <w:rsid w:val="00183491"/>
    <w:rsid w:val="001A0901"/>
    <w:rsid w:val="001A2B86"/>
    <w:rsid w:val="001A2CD0"/>
    <w:rsid w:val="001B4E6A"/>
    <w:rsid w:val="001C1423"/>
    <w:rsid w:val="001C6776"/>
    <w:rsid w:val="001D0DDF"/>
    <w:rsid w:val="001D5BB9"/>
    <w:rsid w:val="001D74F0"/>
    <w:rsid w:val="001E0549"/>
    <w:rsid w:val="001F0395"/>
    <w:rsid w:val="001F0768"/>
    <w:rsid w:val="001F23D2"/>
    <w:rsid w:val="001F3669"/>
    <w:rsid w:val="001F65C8"/>
    <w:rsid w:val="00200957"/>
    <w:rsid w:val="00201EAB"/>
    <w:rsid w:val="00204DC8"/>
    <w:rsid w:val="00206D95"/>
    <w:rsid w:val="00211E13"/>
    <w:rsid w:val="00217BE1"/>
    <w:rsid w:val="00224018"/>
    <w:rsid w:val="00225AB8"/>
    <w:rsid w:val="00233928"/>
    <w:rsid w:val="00233A69"/>
    <w:rsid w:val="00235F63"/>
    <w:rsid w:val="00241342"/>
    <w:rsid w:val="0024267E"/>
    <w:rsid w:val="00242D9C"/>
    <w:rsid w:val="00242EDD"/>
    <w:rsid w:val="00245279"/>
    <w:rsid w:val="00261EEF"/>
    <w:rsid w:val="002653A1"/>
    <w:rsid w:val="00271AF4"/>
    <w:rsid w:val="00272546"/>
    <w:rsid w:val="00275235"/>
    <w:rsid w:val="0028059B"/>
    <w:rsid w:val="0028116D"/>
    <w:rsid w:val="00281B38"/>
    <w:rsid w:val="002916BD"/>
    <w:rsid w:val="00292F1B"/>
    <w:rsid w:val="002A1742"/>
    <w:rsid w:val="002A270E"/>
    <w:rsid w:val="002A299E"/>
    <w:rsid w:val="002A3833"/>
    <w:rsid w:val="002A402B"/>
    <w:rsid w:val="002A7A54"/>
    <w:rsid w:val="002B1782"/>
    <w:rsid w:val="002B17D3"/>
    <w:rsid w:val="002B50F9"/>
    <w:rsid w:val="002B66B5"/>
    <w:rsid w:val="002B6B9F"/>
    <w:rsid w:val="002B6BD4"/>
    <w:rsid w:val="002C2CE1"/>
    <w:rsid w:val="002C5EE3"/>
    <w:rsid w:val="002D3BAC"/>
    <w:rsid w:val="002D40ED"/>
    <w:rsid w:val="002D62FD"/>
    <w:rsid w:val="002E13AB"/>
    <w:rsid w:val="002E5D4E"/>
    <w:rsid w:val="002E6375"/>
    <w:rsid w:val="002E7D46"/>
    <w:rsid w:val="002F72C1"/>
    <w:rsid w:val="00303D2A"/>
    <w:rsid w:val="0030539C"/>
    <w:rsid w:val="00312350"/>
    <w:rsid w:val="00314177"/>
    <w:rsid w:val="0031430E"/>
    <w:rsid w:val="0032430C"/>
    <w:rsid w:val="0032625E"/>
    <w:rsid w:val="003464FA"/>
    <w:rsid w:val="00352A5E"/>
    <w:rsid w:val="003552B5"/>
    <w:rsid w:val="00355F3A"/>
    <w:rsid w:val="00356052"/>
    <w:rsid w:val="003668CA"/>
    <w:rsid w:val="00373AA4"/>
    <w:rsid w:val="00373AD5"/>
    <w:rsid w:val="003743E9"/>
    <w:rsid w:val="00375783"/>
    <w:rsid w:val="003830F9"/>
    <w:rsid w:val="00386BAF"/>
    <w:rsid w:val="00392B73"/>
    <w:rsid w:val="00394183"/>
    <w:rsid w:val="00396663"/>
    <w:rsid w:val="003A10D1"/>
    <w:rsid w:val="003A525F"/>
    <w:rsid w:val="003C57B4"/>
    <w:rsid w:val="003D0853"/>
    <w:rsid w:val="003E19C8"/>
    <w:rsid w:val="003E68E5"/>
    <w:rsid w:val="003E6FDA"/>
    <w:rsid w:val="003F0D82"/>
    <w:rsid w:val="003F1E11"/>
    <w:rsid w:val="003F3AEE"/>
    <w:rsid w:val="003F7754"/>
    <w:rsid w:val="004006EA"/>
    <w:rsid w:val="004035FB"/>
    <w:rsid w:val="00405A24"/>
    <w:rsid w:val="0040636B"/>
    <w:rsid w:val="00414A00"/>
    <w:rsid w:val="004150A8"/>
    <w:rsid w:val="00424C5F"/>
    <w:rsid w:val="0043059D"/>
    <w:rsid w:val="00431CF2"/>
    <w:rsid w:val="0044562C"/>
    <w:rsid w:val="00450788"/>
    <w:rsid w:val="00452EBA"/>
    <w:rsid w:val="00456FBC"/>
    <w:rsid w:val="00457EF5"/>
    <w:rsid w:val="00470143"/>
    <w:rsid w:val="00472273"/>
    <w:rsid w:val="00480931"/>
    <w:rsid w:val="00487B0F"/>
    <w:rsid w:val="004959A4"/>
    <w:rsid w:val="004A3B80"/>
    <w:rsid w:val="004A6ED8"/>
    <w:rsid w:val="004A7209"/>
    <w:rsid w:val="004B64A2"/>
    <w:rsid w:val="004C35BF"/>
    <w:rsid w:val="004C604A"/>
    <w:rsid w:val="004C66B3"/>
    <w:rsid w:val="004C66ED"/>
    <w:rsid w:val="004D2000"/>
    <w:rsid w:val="004D3885"/>
    <w:rsid w:val="004E1C59"/>
    <w:rsid w:val="004E5C37"/>
    <w:rsid w:val="004E5D79"/>
    <w:rsid w:val="004E60A0"/>
    <w:rsid w:val="004F053F"/>
    <w:rsid w:val="00512200"/>
    <w:rsid w:val="005149B8"/>
    <w:rsid w:val="00521696"/>
    <w:rsid w:val="00523AB4"/>
    <w:rsid w:val="00523E15"/>
    <w:rsid w:val="005345CF"/>
    <w:rsid w:val="005346C0"/>
    <w:rsid w:val="00541B21"/>
    <w:rsid w:val="00541B7C"/>
    <w:rsid w:val="00541E4F"/>
    <w:rsid w:val="00543C9B"/>
    <w:rsid w:val="00553F9F"/>
    <w:rsid w:val="005542FA"/>
    <w:rsid w:val="00560923"/>
    <w:rsid w:val="00565735"/>
    <w:rsid w:val="00566129"/>
    <w:rsid w:val="0056706A"/>
    <w:rsid w:val="00571A4F"/>
    <w:rsid w:val="00571B72"/>
    <w:rsid w:val="00580983"/>
    <w:rsid w:val="005829D1"/>
    <w:rsid w:val="0058371D"/>
    <w:rsid w:val="005970C7"/>
    <w:rsid w:val="00597320"/>
    <w:rsid w:val="005A15EE"/>
    <w:rsid w:val="005A2EDF"/>
    <w:rsid w:val="005A55EF"/>
    <w:rsid w:val="005B4D20"/>
    <w:rsid w:val="005B5AEF"/>
    <w:rsid w:val="005C10DC"/>
    <w:rsid w:val="005C5C2E"/>
    <w:rsid w:val="005C60EB"/>
    <w:rsid w:val="005C673E"/>
    <w:rsid w:val="005D3EBE"/>
    <w:rsid w:val="005E0B8F"/>
    <w:rsid w:val="005E1407"/>
    <w:rsid w:val="005E198B"/>
    <w:rsid w:val="005E1FD2"/>
    <w:rsid w:val="005E4AD2"/>
    <w:rsid w:val="005E55CE"/>
    <w:rsid w:val="005F1AE4"/>
    <w:rsid w:val="005F4218"/>
    <w:rsid w:val="006112E9"/>
    <w:rsid w:val="0061732D"/>
    <w:rsid w:val="00623542"/>
    <w:rsid w:val="006256BD"/>
    <w:rsid w:val="00625DFA"/>
    <w:rsid w:val="00632203"/>
    <w:rsid w:val="006333F6"/>
    <w:rsid w:val="00635DAA"/>
    <w:rsid w:val="006372CC"/>
    <w:rsid w:val="006432DF"/>
    <w:rsid w:val="00652897"/>
    <w:rsid w:val="00656797"/>
    <w:rsid w:val="0066219C"/>
    <w:rsid w:val="00667427"/>
    <w:rsid w:val="00673ADB"/>
    <w:rsid w:val="00684423"/>
    <w:rsid w:val="006904A5"/>
    <w:rsid w:val="00695C13"/>
    <w:rsid w:val="006A3E5C"/>
    <w:rsid w:val="006A6B19"/>
    <w:rsid w:val="006B069B"/>
    <w:rsid w:val="006B1738"/>
    <w:rsid w:val="006B7642"/>
    <w:rsid w:val="006C37F3"/>
    <w:rsid w:val="006C47D8"/>
    <w:rsid w:val="006C75DA"/>
    <w:rsid w:val="006D2B34"/>
    <w:rsid w:val="006D3AC4"/>
    <w:rsid w:val="006D4521"/>
    <w:rsid w:val="006D7AC5"/>
    <w:rsid w:val="006E11F9"/>
    <w:rsid w:val="006E145F"/>
    <w:rsid w:val="006E61FF"/>
    <w:rsid w:val="006F6D31"/>
    <w:rsid w:val="00704EF6"/>
    <w:rsid w:val="00706355"/>
    <w:rsid w:val="0071351A"/>
    <w:rsid w:val="007165F6"/>
    <w:rsid w:val="0071670B"/>
    <w:rsid w:val="00721D76"/>
    <w:rsid w:val="007273A5"/>
    <w:rsid w:val="0073059B"/>
    <w:rsid w:val="007310A1"/>
    <w:rsid w:val="007406C2"/>
    <w:rsid w:val="00741DCF"/>
    <w:rsid w:val="00742E41"/>
    <w:rsid w:val="007516A1"/>
    <w:rsid w:val="00754051"/>
    <w:rsid w:val="007552F2"/>
    <w:rsid w:val="00755529"/>
    <w:rsid w:val="00755CD4"/>
    <w:rsid w:val="00763809"/>
    <w:rsid w:val="007700FF"/>
    <w:rsid w:val="00783E00"/>
    <w:rsid w:val="00786673"/>
    <w:rsid w:val="0079116C"/>
    <w:rsid w:val="007A2A33"/>
    <w:rsid w:val="007A3DDD"/>
    <w:rsid w:val="007B71E2"/>
    <w:rsid w:val="007C128F"/>
    <w:rsid w:val="007C12EB"/>
    <w:rsid w:val="007C4E24"/>
    <w:rsid w:val="007D3494"/>
    <w:rsid w:val="007D5F9D"/>
    <w:rsid w:val="007E3FB6"/>
    <w:rsid w:val="007E42A3"/>
    <w:rsid w:val="007E5362"/>
    <w:rsid w:val="007E6D58"/>
    <w:rsid w:val="008009F8"/>
    <w:rsid w:val="008020AC"/>
    <w:rsid w:val="00803916"/>
    <w:rsid w:val="008111E7"/>
    <w:rsid w:val="00816D3E"/>
    <w:rsid w:val="008175E2"/>
    <w:rsid w:val="00824FA7"/>
    <w:rsid w:val="00830DEF"/>
    <w:rsid w:val="008404AC"/>
    <w:rsid w:val="00843B6A"/>
    <w:rsid w:val="00846DEE"/>
    <w:rsid w:val="00850E2D"/>
    <w:rsid w:val="008550A2"/>
    <w:rsid w:val="0086042E"/>
    <w:rsid w:val="0086467B"/>
    <w:rsid w:val="0087193F"/>
    <w:rsid w:val="00874F18"/>
    <w:rsid w:val="00877C7D"/>
    <w:rsid w:val="00881BCB"/>
    <w:rsid w:val="0088466E"/>
    <w:rsid w:val="0088533C"/>
    <w:rsid w:val="008A0789"/>
    <w:rsid w:val="008B43F9"/>
    <w:rsid w:val="008C22DD"/>
    <w:rsid w:val="008C2978"/>
    <w:rsid w:val="008C3000"/>
    <w:rsid w:val="008C3E64"/>
    <w:rsid w:val="008C4A20"/>
    <w:rsid w:val="008C5B25"/>
    <w:rsid w:val="008C5B2C"/>
    <w:rsid w:val="008C6A57"/>
    <w:rsid w:val="008D19C1"/>
    <w:rsid w:val="008E1926"/>
    <w:rsid w:val="008E4F5D"/>
    <w:rsid w:val="008F3EF7"/>
    <w:rsid w:val="009050DC"/>
    <w:rsid w:val="00907EB7"/>
    <w:rsid w:val="0091098C"/>
    <w:rsid w:val="00910E4B"/>
    <w:rsid w:val="00912296"/>
    <w:rsid w:val="00913255"/>
    <w:rsid w:val="0092338E"/>
    <w:rsid w:val="00927B95"/>
    <w:rsid w:val="00930362"/>
    <w:rsid w:val="00932F82"/>
    <w:rsid w:val="009416DB"/>
    <w:rsid w:val="00942DA9"/>
    <w:rsid w:val="009431C2"/>
    <w:rsid w:val="00945BE6"/>
    <w:rsid w:val="00950475"/>
    <w:rsid w:val="00952831"/>
    <w:rsid w:val="00961B39"/>
    <w:rsid w:val="009621A7"/>
    <w:rsid w:val="00966383"/>
    <w:rsid w:val="00970A16"/>
    <w:rsid w:val="00974E3D"/>
    <w:rsid w:val="0097538F"/>
    <w:rsid w:val="00980F72"/>
    <w:rsid w:val="00997BBE"/>
    <w:rsid w:val="009A3035"/>
    <w:rsid w:val="009B0581"/>
    <w:rsid w:val="009B27E4"/>
    <w:rsid w:val="009B4371"/>
    <w:rsid w:val="009B6A24"/>
    <w:rsid w:val="009C11F5"/>
    <w:rsid w:val="009C4193"/>
    <w:rsid w:val="009D2017"/>
    <w:rsid w:val="009D20EA"/>
    <w:rsid w:val="009D3B0B"/>
    <w:rsid w:val="009D56B6"/>
    <w:rsid w:val="009D6ED6"/>
    <w:rsid w:val="009E0A7B"/>
    <w:rsid w:val="009E3E58"/>
    <w:rsid w:val="009E4486"/>
    <w:rsid w:val="009E57C9"/>
    <w:rsid w:val="009E6A9D"/>
    <w:rsid w:val="009F2F19"/>
    <w:rsid w:val="009F64C5"/>
    <w:rsid w:val="00A07619"/>
    <w:rsid w:val="00A129B0"/>
    <w:rsid w:val="00A206B0"/>
    <w:rsid w:val="00A212AD"/>
    <w:rsid w:val="00A23AFA"/>
    <w:rsid w:val="00A24BF3"/>
    <w:rsid w:val="00A25C6D"/>
    <w:rsid w:val="00A27165"/>
    <w:rsid w:val="00A35949"/>
    <w:rsid w:val="00A419BC"/>
    <w:rsid w:val="00A46694"/>
    <w:rsid w:val="00A46D00"/>
    <w:rsid w:val="00A54662"/>
    <w:rsid w:val="00A65828"/>
    <w:rsid w:val="00A66B90"/>
    <w:rsid w:val="00A71D2F"/>
    <w:rsid w:val="00A7442C"/>
    <w:rsid w:val="00A804E3"/>
    <w:rsid w:val="00A81E49"/>
    <w:rsid w:val="00A82379"/>
    <w:rsid w:val="00A82501"/>
    <w:rsid w:val="00A82F05"/>
    <w:rsid w:val="00A85C78"/>
    <w:rsid w:val="00A954A8"/>
    <w:rsid w:val="00A95A41"/>
    <w:rsid w:val="00A9737C"/>
    <w:rsid w:val="00A97D93"/>
    <w:rsid w:val="00AB0089"/>
    <w:rsid w:val="00AB57BD"/>
    <w:rsid w:val="00AC6EEB"/>
    <w:rsid w:val="00AD4CBD"/>
    <w:rsid w:val="00AD7284"/>
    <w:rsid w:val="00AE1A96"/>
    <w:rsid w:val="00AE2128"/>
    <w:rsid w:val="00AE29CE"/>
    <w:rsid w:val="00AE41A6"/>
    <w:rsid w:val="00AE4ACF"/>
    <w:rsid w:val="00AE7752"/>
    <w:rsid w:val="00B0487C"/>
    <w:rsid w:val="00B12E8F"/>
    <w:rsid w:val="00B16C20"/>
    <w:rsid w:val="00B17329"/>
    <w:rsid w:val="00B2100F"/>
    <w:rsid w:val="00B21575"/>
    <w:rsid w:val="00B21A64"/>
    <w:rsid w:val="00B2245E"/>
    <w:rsid w:val="00B2632F"/>
    <w:rsid w:val="00B27C2E"/>
    <w:rsid w:val="00B366EB"/>
    <w:rsid w:val="00B37798"/>
    <w:rsid w:val="00B4537B"/>
    <w:rsid w:val="00B60E74"/>
    <w:rsid w:val="00B650DF"/>
    <w:rsid w:val="00B66BE4"/>
    <w:rsid w:val="00B716B1"/>
    <w:rsid w:val="00B71ECA"/>
    <w:rsid w:val="00B8107F"/>
    <w:rsid w:val="00B820FA"/>
    <w:rsid w:val="00B871C8"/>
    <w:rsid w:val="00B93706"/>
    <w:rsid w:val="00B97C74"/>
    <w:rsid w:val="00BA6045"/>
    <w:rsid w:val="00BC34C9"/>
    <w:rsid w:val="00BC4C21"/>
    <w:rsid w:val="00BC5DB6"/>
    <w:rsid w:val="00BD358F"/>
    <w:rsid w:val="00BE4594"/>
    <w:rsid w:val="00BF3EC0"/>
    <w:rsid w:val="00BF601B"/>
    <w:rsid w:val="00BF697D"/>
    <w:rsid w:val="00C0024C"/>
    <w:rsid w:val="00C06647"/>
    <w:rsid w:val="00C10CEE"/>
    <w:rsid w:val="00C20929"/>
    <w:rsid w:val="00C26F46"/>
    <w:rsid w:val="00C45A91"/>
    <w:rsid w:val="00C50EC7"/>
    <w:rsid w:val="00C6013C"/>
    <w:rsid w:val="00C60264"/>
    <w:rsid w:val="00C723AE"/>
    <w:rsid w:val="00C746C2"/>
    <w:rsid w:val="00C74D8F"/>
    <w:rsid w:val="00C75F77"/>
    <w:rsid w:val="00C822E2"/>
    <w:rsid w:val="00C85E29"/>
    <w:rsid w:val="00C90BE0"/>
    <w:rsid w:val="00C93009"/>
    <w:rsid w:val="00C970E1"/>
    <w:rsid w:val="00C97A39"/>
    <w:rsid w:val="00CA74CB"/>
    <w:rsid w:val="00CB2AF1"/>
    <w:rsid w:val="00CB4243"/>
    <w:rsid w:val="00CB4846"/>
    <w:rsid w:val="00CC1F4A"/>
    <w:rsid w:val="00CC283F"/>
    <w:rsid w:val="00CC5563"/>
    <w:rsid w:val="00CC5DE0"/>
    <w:rsid w:val="00CC616B"/>
    <w:rsid w:val="00CD390C"/>
    <w:rsid w:val="00CD54C4"/>
    <w:rsid w:val="00CD6C9E"/>
    <w:rsid w:val="00CD6E2B"/>
    <w:rsid w:val="00CE0BBD"/>
    <w:rsid w:val="00CE260B"/>
    <w:rsid w:val="00CE4750"/>
    <w:rsid w:val="00CE4ADB"/>
    <w:rsid w:val="00CE6D65"/>
    <w:rsid w:val="00CF061B"/>
    <w:rsid w:val="00CF69A8"/>
    <w:rsid w:val="00CF7973"/>
    <w:rsid w:val="00D01D0B"/>
    <w:rsid w:val="00D02377"/>
    <w:rsid w:val="00D06CD5"/>
    <w:rsid w:val="00D23118"/>
    <w:rsid w:val="00D305C8"/>
    <w:rsid w:val="00D50C14"/>
    <w:rsid w:val="00D607C8"/>
    <w:rsid w:val="00D6285F"/>
    <w:rsid w:val="00D650DC"/>
    <w:rsid w:val="00D71811"/>
    <w:rsid w:val="00D729AC"/>
    <w:rsid w:val="00D72AF0"/>
    <w:rsid w:val="00D73B77"/>
    <w:rsid w:val="00D7473C"/>
    <w:rsid w:val="00D75566"/>
    <w:rsid w:val="00D76FDD"/>
    <w:rsid w:val="00D8154A"/>
    <w:rsid w:val="00D81759"/>
    <w:rsid w:val="00D8239A"/>
    <w:rsid w:val="00D8727C"/>
    <w:rsid w:val="00D91755"/>
    <w:rsid w:val="00D93B77"/>
    <w:rsid w:val="00D9580E"/>
    <w:rsid w:val="00D9652C"/>
    <w:rsid w:val="00DA3821"/>
    <w:rsid w:val="00DA6748"/>
    <w:rsid w:val="00DB1F7E"/>
    <w:rsid w:val="00DB7FF7"/>
    <w:rsid w:val="00DC2EDD"/>
    <w:rsid w:val="00DC7382"/>
    <w:rsid w:val="00DD057E"/>
    <w:rsid w:val="00DE03A3"/>
    <w:rsid w:val="00DE3868"/>
    <w:rsid w:val="00DE4776"/>
    <w:rsid w:val="00DE52FF"/>
    <w:rsid w:val="00DF68E4"/>
    <w:rsid w:val="00DF7455"/>
    <w:rsid w:val="00E04B97"/>
    <w:rsid w:val="00E05686"/>
    <w:rsid w:val="00E24439"/>
    <w:rsid w:val="00E251D8"/>
    <w:rsid w:val="00E35C8B"/>
    <w:rsid w:val="00E40518"/>
    <w:rsid w:val="00E41FA1"/>
    <w:rsid w:val="00E44850"/>
    <w:rsid w:val="00E47C59"/>
    <w:rsid w:val="00E501B4"/>
    <w:rsid w:val="00E56546"/>
    <w:rsid w:val="00E65330"/>
    <w:rsid w:val="00E678CF"/>
    <w:rsid w:val="00E72831"/>
    <w:rsid w:val="00E753D7"/>
    <w:rsid w:val="00E80161"/>
    <w:rsid w:val="00E808F2"/>
    <w:rsid w:val="00E86198"/>
    <w:rsid w:val="00E9599C"/>
    <w:rsid w:val="00E968B5"/>
    <w:rsid w:val="00E96A43"/>
    <w:rsid w:val="00E97E75"/>
    <w:rsid w:val="00EA0FE6"/>
    <w:rsid w:val="00EA2530"/>
    <w:rsid w:val="00EA30BA"/>
    <w:rsid w:val="00EA5821"/>
    <w:rsid w:val="00EA77F7"/>
    <w:rsid w:val="00EA7F09"/>
    <w:rsid w:val="00EB139E"/>
    <w:rsid w:val="00EB73B9"/>
    <w:rsid w:val="00EC23C8"/>
    <w:rsid w:val="00EC60A7"/>
    <w:rsid w:val="00ED49E3"/>
    <w:rsid w:val="00ED5059"/>
    <w:rsid w:val="00EE11B7"/>
    <w:rsid w:val="00EE3BD4"/>
    <w:rsid w:val="00EE5C9D"/>
    <w:rsid w:val="00EE7BB0"/>
    <w:rsid w:val="00F027C8"/>
    <w:rsid w:val="00F05CEC"/>
    <w:rsid w:val="00F064CE"/>
    <w:rsid w:val="00F06C9E"/>
    <w:rsid w:val="00F166D0"/>
    <w:rsid w:val="00F16FCE"/>
    <w:rsid w:val="00F230CD"/>
    <w:rsid w:val="00F32E64"/>
    <w:rsid w:val="00F558D0"/>
    <w:rsid w:val="00F604F2"/>
    <w:rsid w:val="00F64810"/>
    <w:rsid w:val="00F775B8"/>
    <w:rsid w:val="00F85616"/>
    <w:rsid w:val="00F960B2"/>
    <w:rsid w:val="00FA239B"/>
    <w:rsid w:val="00FB2EDA"/>
    <w:rsid w:val="00FC0B61"/>
    <w:rsid w:val="00FC2127"/>
    <w:rsid w:val="00FC3112"/>
    <w:rsid w:val="00FC36BA"/>
    <w:rsid w:val="00FC4780"/>
    <w:rsid w:val="00FC529A"/>
    <w:rsid w:val="00FC54A4"/>
    <w:rsid w:val="00FD7FC6"/>
    <w:rsid w:val="00FF2648"/>
    <w:rsid w:val="00FF5189"/>
    <w:rsid w:val="00FF585E"/>
    <w:rsid w:val="00FF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25B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25B2C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er"/>
    <w:basedOn w:val="a"/>
    <w:link w:val="a4"/>
    <w:rsid w:val="00025B2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25B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25B2C"/>
  </w:style>
  <w:style w:type="paragraph" w:styleId="a6">
    <w:name w:val="Normal (Web)"/>
    <w:basedOn w:val="a"/>
    <w:uiPriority w:val="99"/>
    <w:rsid w:val="00025B2C"/>
    <w:pPr>
      <w:spacing w:before="100" w:beforeAutospacing="1" w:after="100" w:afterAutospacing="1"/>
    </w:pPr>
  </w:style>
  <w:style w:type="paragraph" w:customStyle="1" w:styleId="ConsPlusNormal">
    <w:name w:val="ConsPlusNormal"/>
    <w:rsid w:val="00025B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18"/>
      <w:szCs w:val="18"/>
      <w:lang w:eastAsia="ru-RU"/>
    </w:rPr>
  </w:style>
  <w:style w:type="paragraph" w:customStyle="1" w:styleId="1">
    <w:name w:val="Абзац списка1"/>
    <w:basedOn w:val="a"/>
    <w:rsid w:val="00025B2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025B2C"/>
    <w:pPr>
      <w:spacing w:after="120"/>
    </w:pPr>
  </w:style>
  <w:style w:type="character" w:customStyle="1" w:styleId="a8">
    <w:name w:val="Основной текст Знак"/>
    <w:basedOn w:val="a0"/>
    <w:link w:val="a7"/>
    <w:rsid w:val="00025B2C"/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_"/>
    <w:link w:val="50"/>
    <w:uiPriority w:val="99"/>
    <w:rsid w:val="00025B2C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5B2C"/>
    <w:pPr>
      <w:widowControl w:val="0"/>
      <w:shd w:val="clear" w:color="auto" w:fill="FFFFFF"/>
      <w:spacing w:before="420" w:line="322" w:lineRule="exact"/>
      <w:jc w:val="right"/>
    </w:pPr>
    <w:rPr>
      <w:rFonts w:asciiTheme="minorHAnsi" w:eastAsiaTheme="minorHAnsi" w:hAnsiTheme="minorHAnsi" w:cstheme="minorBidi"/>
      <w:b/>
      <w:bCs/>
      <w:i/>
      <w:iCs/>
      <w:spacing w:val="-3"/>
      <w:sz w:val="26"/>
      <w:szCs w:val="26"/>
      <w:lang w:eastAsia="en-US"/>
    </w:rPr>
  </w:style>
  <w:style w:type="paragraph" w:customStyle="1" w:styleId="10">
    <w:name w:val="Абзац списка1"/>
    <w:basedOn w:val="a"/>
    <w:rsid w:val="00CC55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C45A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mailrucssattributepostfix">
    <w:name w:val="msonormal_mailru_css_attribute_postfix"/>
    <w:basedOn w:val="a"/>
    <w:rsid w:val="008175E2"/>
    <w:pPr>
      <w:spacing w:before="100" w:beforeAutospacing="1" w:after="100" w:afterAutospacing="1"/>
    </w:pPr>
  </w:style>
  <w:style w:type="character" w:styleId="a9">
    <w:name w:val="Strong"/>
    <w:basedOn w:val="a0"/>
    <w:qFormat/>
    <w:rsid w:val="00850E2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A3594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594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50E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E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2B332-75A4-4010-B537-AB80174A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adm04</dc:creator>
  <cp:keywords/>
  <dc:description/>
  <cp:lastModifiedBy>adm04</cp:lastModifiedBy>
  <cp:revision>28</cp:revision>
  <cp:lastPrinted>2019-03-27T04:26:00Z</cp:lastPrinted>
  <dcterms:created xsi:type="dcterms:W3CDTF">2019-03-26T07:47:00Z</dcterms:created>
  <dcterms:modified xsi:type="dcterms:W3CDTF">2019-03-29T10:06:00Z</dcterms:modified>
</cp:coreProperties>
</file>